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0" w:rsidRPr="00AA374A" w:rsidRDefault="006A568B" w:rsidP="006E1B20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6E1B20" w:rsidRPr="00AA374A">
        <w:rPr>
          <w:rFonts w:ascii="Times New Roman" w:eastAsia="Times New Roman" w:hAnsi="Times New Roman" w:cs="Times New Roman"/>
          <w:b/>
          <w:sz w:val="24"/>
          <w:szCs w:val="28"/>
        </w:rPr>
        <w:t>Технологическая карта урока в соответствии с ФГОС</w:t>
      </w:r>
    </w:p>
    <w:p w:rsidR="006E1B20" w:rsidRDefault="006E1B20" w:rsidP="006E1B20">
      <w:pPr>
        <w:pStyle w:val="11"/>
        <w:rPr>
          <w:rFonts w:ascii="Times New Roman" w:eastAsia="Times New Roman" w:hAnsi="Times New Roman" w:cs="Times New Roman"/>
          <w:sz w:val="24"/>
          <w:szCs w:val="28"/>
        </w:rPr>
      </w:pPr>
      <w:r w:rsidRPr="00AA374A">
        <w:rPr>
          <w:rFonts w:ascii="Times New Roman" w:eastAsia="Times New Roman" w:hAnsi="Times New Roman" w:cs="Times New Roman"/>
          <w:sz w:val="24"/>
          <w:szCs w:val="28"/>
        </w:rPr>
        <w:t xml:space="preserve">УТВЕРЖДАЮ ____________                                                                                               </w:t>
      </w:r>
      <w:r w:rsidR="001D1464">
        <w:rPr>
          <w:rFonts w:ascii="Times New Roman" w:eastAsia="Times New Roman" w:hAnsi="Times New Roman" w:cs="Times New Roman"/>
          <w:sz w:val="24"/>
          <w:szCs w:val="28"/>
        </w:rPr>
        <w:t xml:space="preserve">                      </w:t>
      </w:r>
      <w:r w:rsidRPr="00AA374A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proofErr w:type="spellStart"/>
      <w:proofErr w:type="gramStart"/>
      <w:r w:rsidRPr="00AA374A">
        <w:rPr>
          <w:rFonts w:ascii="Times New Roman" w:eastAsia="Times New Roman" w:hAnsi="Times New Roman" w:cs="Times New Roman"/>
          <w:sz w:val="24"/>
          <w:szCs w:val="28"/>
        </w:rPr>
        <w:t>УТВЕРЖДАЮ</w:t>
      </w:r>
      <w:proofErr w:type="spellEnd"/>
      <w:proofErr w:type="gramEnd"/>
      <w:r w:rsidRPr="00AA374A">
        <w:rPr>
          <w:rFonts w:ascii="Times New Roman" w:eastAsia="Times New Roman" w:hAnsi="Times New Roman" w:cs="Times New Roman"/>
          <w:sz w:val="24"/>
          <w:szCs w:val="28"/>
        </w:rPr>
        <w:t xml:space="preserve"> ____________ </w:t>
      </w:r>
    </w:p>
    <w:p w:rsidR="009221FE" w:rsidRPr="00AA374A" w:rsidRDefault="009221FE" w:rsidP="006E1B20">
      <w:pPr>
        <w:pStyle w:val="11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Cs w:val="24"/>
        </w:rPr>
        <w:t xml:space="preserve">                 п</w:t>
      </w:r>
      <w:r w:rsidRPr="002B7299">
        <w:rPr>
          <w:rFonts w:ascii="Times New Roman" w:hAnsi="Times New Roman" w:cs="Times New Roman"/>
          <w:i/>
          <w:szCs w:val="24"/>
        </w:rPr>
        <w:t>одпись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="00E34FF5">
        <w:rPr>
          <w:rFonts w:ascii="Times New Roman" w:hAnsi="Times New Roman" w:cs="Times New Roman"/>
          <w:i/>
          <w:szCs w:val="24"/>
        </w:rPr>
        <w:t>методиста</w:t>
      </w:r>
      <w:r w:rsidRPr="002B7299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</w:t>
      </w:r>
      <w:r w:rsidR="001D1464">
        <w:rPr>
          <w:rFonts w:ascii="Times New Roman" w:hAnsi="Times New Roman" w:cs="Times New Roman"/>
          <w:i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Cs w:val="24"/>
        </w:rPr>
        <w:t xml:space="preserve">  </w:t>
      </w:r>
      <w:r w:rsidRPr="002B7299">
        <w:rPr>
          <w:rFonts w:ascii="Times New Roman" w:hAnsi="Times New Roman" w:cs="Times New Roman"/>
          <w:i/>
          <w:szCs w:val="24"/>
        </w:rPr>
        <w:t xml:space="preserve">подпись </w:t>
      </w:r>
      <w:r w:rsidR="00E34FF5">
        <w:rPr>
          <w:rFonts w:ascii="Times New Roman" w:hAnsi="Times New Roman" w:cs="Times New Roman"/>
          <w:i/>
          <w:szCs w:val="24"/>
        </w:rPr>
        <w:t>учителя</w:t>
      </w:r>
    </w:p>
    <w:p w:rsidR="003D4DFC" w:rsidRDefault="006E1B20" w:rsidP="003D4DFC">
      <w:pPr>
        <w:pStyle w:val="11"/>
        <w:rPr>
          <w:rFonts w:ascii="Times New Roman" w:eastAsia="Times New Roman" w:hAnsi="Times New Roman" w:cs="Times New Roman"/>
          <w:sz w:val="24"/>
          <w:szCs w:val="28"/>
        </w:rPr>
      </w:pPr>
      <w:r w:rsidRPr="00AA374A">
        <w:rPr>
          <w:rFonts w:ascii="Times New Roman" w:eastAsia="Times New Roman" w:hAnsi="Times New Roman" w:cs="Times New Roman"/>
          <w:sz w:val="24"/>
          <w:szCs w:val="28"/>
        </w:rPr>
        <w:t xml:space="preserve">«___» ______________ 2024 г.                                                                                                   </w:t>
      </w:r>
      <w:r w:rsidR="001D1464">
        <w:rPr>
          <w:rFonts w:ascii="Times New Roman" w:eastAsia="Times New Roman" w:hAnsi="Times New Roman" w:cs="Times New Roman"/>
          <w:sz w:val="24"/>
          <w:szCs w:val="28"/>
        </w:rPr>
        <w:t xml:space="preserve">                      </w:t>
      </w:r>
      <w:r w:rsidRPr="00AA374A">
        <w:rPr>
          <w:rFonts w:ascii="Times New Roman" w:eastAsia="Times New Roman" w:hAnsi="Times New Roman" w:cs="Times New Roman"/>
          <w:sz w:val="24"/>
          <w:szCs w:val="28"/>
        </w:rPr>
        <w:t xml:space="preserve">  «___» ______________ 2024 г.</w:t>
      </w:r>
    </w:p>
    <w:p w:rsidR="006E1B20" w:rsidRPr="003D4DFC" w:rsidRDefault="003D4DFC" w:rsidP="006E1B20">
      <w:pPr>
        <w:pStyle w:val="11"/>
        <w:rPr>
          <w:rFonts w:ascii="Times New Roman" w:eastAsia="Times New Roman" w:hAnsi="Times New Roman" w:cs="Times New Roman"/>
          <w:sz w:val="24"/>
          <w:szCs w:val="28"/>
        </w:rPr>
      </w:pPr>
      <w:r w:rsidRPr="003D4DFC">
        <w:rPr>
          <w:rFonts w:ascii="Times New Roman" w:eastAsia="Times New Roman" w:hAnsi="Times New Roman" w:cs="Times New Roman"/>
          <w:sz w:val="24"/>
          <w:szCs w:val="28"/>
        </w:rPr>
        <w:t>Оценка________________</w:t>
      </w:r>
    </w:p>
    <w:p w:rsidR="006E1B20" w:rsidRPr="00331B80" w:rsidRDefault="006A5A9A" w:rsidP="006E1B20">
      <w:pPr>
        <w:pStyle w:val="11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Ф.И.О. студента: Сафеева Надежда Александровна</w:t>
      </w:r>
    </w:p>
    <w:p w:rsidR="006E1B20" w:rsidRPr="00331B80" w:rsidRDefault="00A16B00" w:rsidP="006E1B20">
      <w:pPr>
        <w:spacing w:line="360" w:lineRule="auto"/>
        <w:rPr>
          <w:sz w:val="28"/>
          <w:u w:val="single"/>
        </w:rPr>
      </w:pPr>
      <w:r w:rsidRPr="00331B80">
        <w:rPr>
          <w:sz w:val="28"/>
        </w:rPr>
        <w:t>Предмет: ИЗО</w:t>
      </w:r>
    </w:p>
    <w:p w:rsidR="006E1B20" w:rsidRPr="00331B80" w:rsidRDefault="006E1B20" w:rsidP="006E1B20">
      <w:pPr>
        <w:tabs>
          <w:tab w:val="left" w:pos="2874"/>
          <w:tab w:val="left" w:pos="8950"/>
        </w:tabs>
        <w:spacing w:line="360" w:lineRule="auto"/>
        <w:rPr>
          <w:sz w:val="28"/>
        </w:rPr>
      </w:pPr>
      <w:r w:rsidRPr="00331B80">
        <w:rPr>
          <w:sz w:val="28"/>
        </w:rPr>
        <w:t>Тема</w:t>
      </w:r>
      <w:r w:rsidRPr="00331B80">
        <w:rPr>
          <w:spacing w:val="-5"/>
          <w:sz w:val="28"/>
        </w:rPr>
        <w:t xml:space="preserve"> </w:t>
      </w:r>
      <w:r w:rsidR="005D4F39" w:rsidRPr="00331B80">
        <w:rPr>
          <w:sz w:val="28"/>
        </w:rPr>
        <w:t xml:space="preserve">урока: </w:t>
      </w:r>
      <w:r w:rsidR="00A16B00" w:rsidRPr="00331B80">
        <w:rPr>
          <w:sz w:val="28"/>
        </w:rPr>
        <w:t>«Работа с восковыми мелками и акварелью»</w:t>
      </w:r>
    </w:p>
    <w:p w:rsidR="006E1B20" w:rsidRPr="00331B80" w:rsidRDefault="006A5A9A" w:rsidP="00FE4BEB">
      <w:pPr>
        <w:tabs>
          <w:tab w:val="left" w:pos="2874"/>
          <w:tab w:val="left" w:pos="8950"/>
        </w:tabs>
        <w:spacing w:line="360" w:lineRule="auto"/>
        <w:rPr>
          <w:sz w:val="28"/>
          <w:u w:val="single"/>
        </w:rPr>
      </w:pPr>
      <w:r>
        <w:rPr>
          <w:sz w:val="28"/>
        </w:rPr>
        <w:t>Класс: 3</w:t>
      </w:r>
    </w:p>
    <w:p w:rsidR="006E1B20" w:rsidRPr="00331B80" w:rsidRDefault="006E1B20" w:rsidP="00FE4BEB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4"/>
        </w:rPr>
      </w:pPr>
      <w:r w:rsidRPr="00331B80">
        <w:rPr>
          <w:b w:val="0"/>
          <w:sz w:val="28"/>
          <w:szCs w:val="24"/>
        </w:rPr>
        <w:t>Цель урока:</w:t>
      </w:r>
      <w:r w:rsidR="00975918" w:rsidRPr="00331B80">
        <w:rPr>
          <w:sz w:val="28"/>
          <w:szCs w:val="24"/>
        </w:rPr>
        <w:t xml:space="preserve"> </w:t>
      </w:r>
    </w:p>
    <w:p w:rsidR="006E1B20" w:rsidRPr="00331B80" w:rsidRDefault="006E1B20" w:rsidP="00FE4BEB">
      <w:pPr>
        <w:pStyle w:val="a3"/>
        <w:spacing w:before="0" w:beforeAutospacing="0" w:after="0" w:afterAutospacing="0" w:line="360" w:lineRule="auto"/>
        <w:rPr>
          <w:bCs/>
          <w:iCs/>
          <w:color w:val="000000"/>
          <w:sz w:val="28"/>
        </w:rPr>
      </w:pPr>
      <w:r w:rsidRPr="00331B80">
        <w:rPr>
          <w:bCs/>
          <w:iCs/>
          <w:color w:val="000000"/>
          <w:sz w:val="28"/>
        </w:rPr>
        <w:t>Деятельностная цель:</w:t>
      </w:r>
      <w:r w:rsidR="004D7E79" w:rsidRPr="00331B80">
        <w:rPr>
          <w:rFonts w:ascii="Verdana" w:hAnsi="Verdana"/>
          <w:color w:val="000000"/>
          <w:sz w:val="28"/>
          <w:shd w:val="clear" w:color="auto" w:fill="FFFFFF"/>
        </w:rPr>
        <w:t xml:space="preserve"> </w:t>
      </w:r>
      <w:r w:rsidR="00A16B00" w:rsidRPr="00331B80">
        <w:rPr>
          <w:color w:val="000000"/>
          <w:sz w:val="28"/>
          <w:shd w:val="clear" w:color="auto" w:fill="FFFFFF"/>
        </w:rPr>
        <w:t>способствовать ознакомл</w:t>
      </w:r>
      <w:r w:rsidR="006A5A9A">
        <w:rPr>
          <w:color w:val="000000"/>
          <w:sz w:val="28"/>
          <w:shd w:val="clear" w:color="auto" w:fill="FFFFFF"/>
        </w:rPr>
        <w:t>ению приемами рисования «Медуза среди волн</w:t>
      </w:r>
      <w:r w:rsidR="00A16B00" w:rsidRPr="00331B80">
        <w:rPr>
          <w:color w:val="000000"/>
          <w:sz w:val="28"/>
          <w:shd w:val="clear" w:color="auto" w:fill="FFFFFF"/>
        </w:rPr>
        <w:t xml:space="preserve">» с помощью восковых мелков и акварели. </w:t>
      </w:r>
    </w:p>
    <w:p w:rsidR="006E1B20" w:rsidRPr="00331B80" w:rsidRDefault="006E1B20" w:rsidP="00FE4BEB">
      <w:pPr>
        <w:pStyle w:val="TableParagraph"/>
        <w:spacing w:line="360" w:lineRule="auto"/>
        <w:rPr>
          <w:bCs/>
          <w:iCs/>
          <w:color w:val="000000"/>
          <w:sz w:val="28"/>
          <w:szCs w:val="24"/>
        </w:rPr>
      </w:pPr>
      <w:r w:rsidRPr="00331B80">
        <w:rPr>
          <w:bCs/>
          <w:iCs/>
          <w:color w:val="000000"/>
          <w:sz w:val="28"/>
          <w:szCs w:val="24"/>
        </w:rPr>
        <w:t>Содержательная цель:</w:t>
      </w:r>
      <w:r w:rsidR="005E2223" w:rsidRPr="00331B80">
        <w:rPr>
          <w:bCs/>
          <w:iCs/>
          <w:color w:val="000000"/>
          <w:sz w:val="28"/>
          <w:szCs w:val="24"/>
        </w:rPr>
        <w:t xml:space="preserve"> </w:t>
      </w:r>
      <w:r w:rsidR="00D64DD0" w:rsidRPr="00331B80">
        <w:rPr>
          <w:bCs/>
          <w:iCs/>
          <w:color w:val="000000"/>
          <w:sz w:val="28"/>
          <w:szCs w:val="24"/>
        </w:rPr>
        <w:t>п</w:t>
      </w:r>
      <w:r w:rsidR="00D64DD0" w:rsidRPr="00331B80">
        <w:rPr>
          <w:sz w:val="28"/>
          <w:szCs w:val="24"/>
        </w:rPr>
        <w:t xml:space="preserve">ознакомить </w:t>
      </w:r>
      <w:proofErr w:type="gramStart"/>
      <w:r w:rsidR="00D64DD0" w:rsidRPr="00331B80">
        <w:rPr>
          <w:sz w:val="28"/>
          <w:szCs w:val="24"/>
        </w:rPr>
        <w:t>о</w:t>
      </w:r>
      <w:r w:rsidR="00875026" w:rsidRPr="00331B80">
        <w:rPr>
          <w:sz w:val="28"/>
          <w:szCs w:val="24"/>
        </w:rPr>
        <w:t>бучающихся</w:t>
      </w:r>
      <w:proofErr w:type="gramEnd"/>
      <w:r w:rsidR="00875026" w:rsidRPr="00331B80">
        <w:rPr>
          <w:sz w:val="28"/>
          <w:szCs w:val="24"/>
        </w:rPr>
        <w:t xml:space="preserve"> с особенностями </w:t>
      </w:r>
      <w:r w:rsidR="00A16B00" w:rsidRPr="00331B80">
        <w:rPr>
          <w:sz w:val="28"/>
          <w:szCs w:val="24"/>
        </w:rPr>
        <w:t xml:space="preserve">работы </w:t>
      </w:r>
      <w:r w:rsidR="005C4E31" w:rsidRPr="00331B80">
        <w:rPr>
          <w:sz w:val="28"/>
          <w:szCs w:val="24"/>
        </w:rPr>
        <w:t xml:space="preserve">с восковыми мелками и акварелью. </w:t>
      </w:r>
    </w:p>
    <w:tbl>
      <w:tblPr>
        <w:tblStyle w:val="TableNormal"/>
        <w:tblW w:w="15168" w:type="dxa"/>
        <w:tblLayout w:type="fixed"/>
        <w:tblLook w:val="01E0" w:firstRow="1" w:lastRow="1" w:firstColumn="1" w:lastColumn="1" w:noHBand="0" w:noVBand="0"/>
      </w:tblPr>
      <w:tblGrid>
        <w:gridCol w:w="15168"/>
      </w:tblGrid>
      <w:tr w:rsidR="006E1B20" w:rsidRPr="00331B80" w:rsidTr="00153E7B">
        <w:trPr>
          <w:trHeight w:val="408"/>
        </w:trPr>
        <w:tc>
          <w:tcPr>
            <w:tcW w:w="15168" w:type="dxa"/>
          </w:tcPr>
          <w:p w:rsidR="006E1B20" w:rsidRPr="00331B80" w:rsidRDefault="006E1B20" w:rsidP="006E1B20">
            <w:pPr>
              <w:pStyle w:val="TableParagraph"/>
              <w:spacing w:line="360" w:lineRule="auto"/>
              <w:rPr>
                <w:sz w:val="28"/>
                <w:szCs w:val="24"/>
              </w:rPr>
            </w:pPr>
            <w:r w:rsidRPr="00331B80">
              <w:rPr>
                <w:sz w:val="28"/>
                <w:szCs w:val="24"/>
                <w:u w:val="single"/>
                <w:lang w:val="ru-RU"/>
              </w:rPr>
              <w:t xml:space="preserve"> Задачи</w:t>
            </w:r>
            <w:r w:rsidRPr="00331B80">
              <w:rPr>
                <w:sz w:val="28"/>
                <w:szCs w:val="24"/>
                <w:u w:val="single"/>
              </w:rPr>
              <w:t xml:space="preserve"> </w:t>
            </w:r>
            <w:proofErr w:type="spellStart"/>
            <w:r w:rsidRPr="00331B80">
              <w:rPr>
                <w:sz w:val="28"/>
                <w:szCs w:val="24"/>
                <w:u w:val="single"/>
              </w:rPr>
              <w:t>урока</w:t>
            </w:r>
            <w:proofErr w:type="spellEnd"/>
            <w:r w:rsidRPr="00331B80">
              <w:rPr>
                <w:sz w:val="28"/>
                <w:szCs w:val="24"/>
                <w:u w:val="single"/>
              </w:rPr>
              <w:t>:</w:t>
            </w:r>
          </w:p>
        </w:tc>
      </w:tr>
      <w:tr w:rsidR="006E1B20" w:rsidRPr="00331B80" w:rsidTr="00153E7B">
        <w:trPr>
          <w:trHeight w:val="446"/>
        </w:trPr>
        <w:tc>
          <w:tcPr>
            <w:tcW w:w="15168" w:type="dxa"/>
          </w:tcPr>
          <w:p w:rsidR="006E1B20" w:rsidRPr="00331B80" w:rsidRDefault="00072E73" w:rsidP="005D4F39">
            <w:pPr>
              <w:pStyle w:val="TableParagraph"/>
              <w:spacing w:line="360" w:lineRule="auto"/>
              <w:rPr>
                <w:sz w:val="28"/>
                <w:szCs w:val="24"/>
                <w:lang w:val="ru-RU"/>
              </w:rPr>
            </w:pPr>
            <w:r w:rsidRPr="00331B80">
              <w:rPr>
                <w:sz w:val="28"/>
                <w:szCs w:val="24"/>
                <w:lang w:val="ru-RU"/>
              </w:rPr>
              <w:t>Д</w:t>
            </w:r>
            <w:r w:rsidR="006E1B20" w:rsidRPr="00331B80">
              <w:rPr>
                <w:sz w:val="28"/>
                <w:szCs w:val="24"/>
                <w:lang w:val="ru-RU"/>
              </w:rPr>
              <w:t>идактическая:</w:t>
            </w:r>
            <w:r w:rsidR="00AA374A" w:rsidRPr="00331B80">
              <w:rPr>
                <w:color w:val="000000"/>
                <w:sz w:val="28"/>
                <w:szCs w:val="24"/>
                <w:shd w:val="clear" w:color="auto" w:fill="FFFFFF"/>
                <w:lang w:val="ru-RU"/>
              </w:rPr>
              <w:t xml:space="preserve"> </w:t>
            </w:r>
            <w:r w:rsidR="005D4F39" w:rsidRPr="00331B80">
              <w:rPr>
                <w:sz w:val="28"/>
                <w:szCs w:val="24"/>
                <w:lang w:val="ru-RU"/>
              </w:rPr>
              <w:t>изготовить</w:t>
            </w:r>
            <w:r w:rsidR="006A5A9A">
              <w:rPr>
                <w:sz w:val="28"/>
                <w:szCs w:val="24"/>
                <w:lang w:val="ru-RU"/>
              </w:rPr>
              <w:t xml:space="preserve"> рисунок «Медуза среди волн</w:t>
            </w:r>
            <w:r w:rsidRPr="00331B80">
              <w:rPr>
                <w:sz w:val="28"/>
                <w:szCs w:val="24"/>
                <w:lang w:val="ru-RU"/>
              </w:rPr>
              <w:t xml:space="preserve">» из восковых мелков и акварели. </w:t>
            </w:r>
          </w:p>
        </w:tc>
      </w:tr>
      <w:tr w:rsidR="006E1B20" w:rsidRPr="00331B80" w:rsidTr="00153E7B">
        <w:trPr>
          <w:trHeight w:val="308"/>
        </w:trPr>
        <w:tc>
          <w:tcPr>
            <w:tcW w:w="15168" w:type="dxa"/>
          </w:tcPr>
          <w:p w:rsidR="006E1B20" w:rsidRPr="00331B80" w:rsidRDefault="006E1B20" w:rsidP="006E1B20">
            <w:pPr>
              <w:pStyle w:val="TableParagraph"/>
              <w:spacing w:line="360" w:lineRule="auto"/>
              <w:rPr>
                <w:sz w:val="28"/>
                <w:szCs w:val="24"/>
                <w:lang w:val="ru-RU"/>
              </w:rPr>
            </w:pPr>
            <w:r w:rsidRPr="00331B80">
              <w:rPr>
                <w:sz w:val="28"/>
                <w:szCs w:val="24"/>
                <w:lang w:val="ru-RU"/>
              </w:rPr>
              <w:t>Развивающая:</w:t>
            </w:r>
            <w:r w:rsidR="00AA374A" w:rsidRPr="00331B80">
              <w:rPr>
                <w:sz w:val="28"/>
                <w:szCs w:val="24"/>
                <w:lang w:val="ru-RU" w:eastAsia="ru-RU"/>
              </w:rPr>
              <w:t xml:space="preserve"> </w:t>
            </w:r>
            <w:r w:rsidR="008A22F8" w:rsidRPr="00331B80">
              <w:rPr>
                <w:sz w:val="28"/>
                <w:szCs w:val="24"/>
                <w:lang w:val="ru-RU"/>
              </w:rPr>
              <w:t>развивать внимание</w:t>
            </w:r>
            <w:r w:rsidR="005D4F39" w:rsidRPr="00331B80">
              <w:rPr>
                <w:sz w:val="28"/>
                <w:szCs w:val="24"/>
                <w:lang w:val="ru-RU"/>
              </w:rPr>
              <w:t>, память, моторику пальцев рук.</w:t>
            </w:r>
          </w:p>
        </w:tc>
      </w:tr>
      <w:tr w:rsidR="006E1B20" w:rsidRPr="00331B80" w:rsidTr="00153E7B">
        <w:trPr>
          <w:trHeight w:val="270"/>
        </w:trPr>
        <w:tc>
          <w:tcPr>
            <w:tcW w:w="15168" w:type="dxa"/>
          </w:tcPr>
          <w:p w:rsidR="005D4F39" w:rsidRPr="00331B80" w:rsidRDefault="006E1B20" w:rsidP="005D4F39">
            <w:pPr>
              <w:rPr>
                <w:sz w:val="28"/>
                <w:lang w:val="ru-RU"/>
              </w:rPr>
            </w:pPr>
            <w:r w:rsidRPr="00331B80">
              <w:rPr>
                <w:sz w:val="28"/>
                <w:lang w:val="ru-RU"/>
              </w:rPr>
              <w:t>Воспитательная:</w:t>
            </w:r>
            <w:r w:rsidR="00AA374A" w:rsidRPr="00331B80">
              <w:rPr>
                <w:sz w:val="28"/>
                <w:lang w:val="ru-RU"/>
              </w:rPr>
              <w:t xml:space="preserve"> </w:t>
            </w:r>
            <w:r w:rsidR="005D4F39" w:rsidRPr="00331B80">
              <w:rPr>
                <w:sz w:val="28"/>
                <w:lang w:val="ru-RU"/>
              </w:rPr>
              <w:t>воспитывать терпение,</w:t>
            </w:r>
            <w:r w:rsidR="00072E73" w:rsidRPr="00331B80">
              <w:rPr>
                <w:sz w:val="28"/>
                <w:lang w:val="ru-RU"/>
              </w:rPr>
              <w:t xml:space="preserve"> аккуратность, усидчивость при создании рисунка из восковых мелков и акварели. </w:t>
            </w:r>
          </w:p>
          <w:p w:rsidR="006E1B20" w:rsidRPr="00331B80" w:rsidRDefault="006E1B20" w:rsidP="00AA374A">
            <w:pPr>
              <w:pStyle w:val="TableParagraph"/>
              <w:spacing w:line="360" w:lineRule="auto"/>
              <w:rPr>
                <w:sz w:val="28"/>
                <w:szCs w:val="24"/>
                <w:lang w:val="ru-RU"/>
              </w:rPr>
            </w:pPr>
          </w:p>
        </w:tc>
      </w:tr>
    </w:tbl>
    <w:p w:rsidR="00070062" w:rsidRDefault="00070062"/>
    <w:p w:rsidR="00331B80" w:rsidRDefault="00331B80" w:rsidP="00331B80"/>
    <w:p w:rsidR="00421275" w:rsidRDefault="00421275" w:rsidP="00331B80">
      <w:pPr>
        <w:jc w:val="center"/>
      </w:pPr>
      <w:r>
        <w:lastRenderedPageBreak/>
        <w:t>ХОД УРОКА</w:t>
      </w:r>
    </w:p>
    <w:p w:rsidR="00421275" w:rsidRDefault="00421275"/>
    <w:tbl>
      <w:tblPr>
        <w:tblStyle w:val="a4"/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567"/>
        <w:gridCol w:w="3431"/>
        <w:gridCol w:w="2835"/>
        <w:gridCol w:w="992"/>
        <w:gridCol w:w="1276"/>
        <w:gridCol w:w="1276"/>
        <w:gridCol w:w="1276"/>
        <w:gridCol w:w="1247"/>
        <w:gridCol w:w="992"/>
      </w:tblGrid>
      <w:tr w:rsidR="00421275" w:rsidRPr="00367920" w:rsidTr="006D6D5F">
        <w:trPr>
          <w:trHeight w:val="273"/>
        </w:trPr>
        <w:tc>
          <w:tcPr>
            <w:tcW w:w="709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Этап урока</w:t>
            </w:r>
          </w:p>
        </w:tc>
        <w:tc>
          <w:tcPr>
            <w:tcW w:w="1247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Образовательная задача этапа урока</w:t>
            </w:r>
          </w:p>
        </w:tc>
        <w:tc>
          <w:tcPr>
            <w:tcW w:w="567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Методы и приемы работы</w:t>
            </w:r>
          </w:p>
        </w:tc>
        <w:tc>
          <w:tcPr>
            <w:tcW w:w="3431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Деятельность учителя</w:t>
            </w:r>
          </w:p>
        </w:tc>
        <w:tc>
          <w:tcPr>
            <w:tcW w:w="2835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Деятельность</w:t>
            </w:r>
          </w:p>
          <w:p w:rsidR="00421275" w:rsidRPr="00367920" w:rsidRDefault="00421275" w:rsidP="001740F8">
            <w:pPr>
              <w:jc w:val="center"/>
            </w:pPr>
            <w:r w:rsidRPr="00367920">
              <w:t>обучающихся</w:t>
            </w:r>
          </w:p>
        </w:tc>
        <w:tc>
          <w:tcPr>
            <w:tcW w:w="992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Форма организации учебной деятельности (</w:t>
            </w:r>
            <w:proofErr w:type="gramStart"/>
            <w:r w:rsidRPr="00367920">
              <w:rPr>
                <w:b/>
              </w:rPr>
              <w:t>Ф</w:t>
            </w:r>
            <w:r w:rsidRPr="00367920">
              <w:t>-фронтальная</w:t>
            </w:r>
            <w:proofErr w:type="gramEnd"/>
            <w:r w:rsidRPr="00367920">
              <w:t xml:space="preserve">, </w:t>
            </w:r>
            <w:r w:rsidRPr="00367920">
              <w:rPr>
                <w:b/>
              </w:rPr>
              <w:t>И</w:t>
            </w:r>
            <w:r w:rsidRPr="00367920">
              <w:t xml:space="preserve">-индивидуальная, </w:t>
            </w:r>
            <w:r w:rsidRPr="00367920">
              <w:rPr>
                <w:b/>
              </w:rPr>
              <w:t>П</w:t>
            </w:r>
            <w:r w:rsidRPr="00367920">
              <w:t xml:space="preserve">-парная, </w:t>
            </w:r>
            <w:r w:rsidRPr="00367920">
              <w:rPr>
                <w:b/>
              </w:rPr>
              <w:t>Г</w:t>
            </w:r>
            <w:r w:rsidRPr="00367920">
              <w:t>-групповая)</w:t>
            </w:r>
          </w:p>
        </w:tc>
        <w:tc>
          <w:tcPr>
            <w:tcW w:w="1276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Дидактические средства,</w:t>
            </w:r>
          </w:p>
          <w:p w:rsidR="00421275" w:rsidRPr="00367920" w:rsidRDefault="00421275" w:rsidP="001740F8">
            <w:pPr>
              <w:jc w:val="center"/>
            </w:pPr>
            <w:r w:rsidRPr="00367920">
              <w:t>интерактивное оборудование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3515" w:type="dxa"/>
            <w:gridSpan w:val="3"/>
          </w:tcPr>
          <w:p w:rsidR="00421275" w:rsidRPr="00367920" w:rsidRDefault="00421275" w:rsidP="001740F8">
            <w:pPr>
              <w:jc w:val="center"/>
            </w:pPr>
            <w:r w:rsidRPr="00367920">
              <w:t>Планируемые результаты</w:t>
            </w:r>
          </w:p>
        </w:tc>
      </w:tr>
      <w:tr w:rsidR="00421275" w:rsidRPr="00367920" w:rsidTr="006D6D5F">
        <w:trPr>
          <w:trHeight w:val="146"/>
        </w:trPr>
        <w:tc>
          <w:tcPr>
            <w:tcW w:w="709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567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3431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2835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992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76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Формы контроля, взаимоконтроля и самоконтроля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Предметные</w:t>
            </w:r>
          </w:p>
        </w:tc>
        <w:tc>
          <w:tcPr>
            <w:tcW w:w="1247" w:type="dxa"/>
          </w:tcPr>
          <w:p w:rsidR="00421275" w:rsidRPr="00367920" w:rsidRDefault="00421275" w:rsidP="001740F8">
            <w:proofErr w:type="spellStart"/>
            <w:r w:rsidRPr="00367920">
              <w:t>Метапредметные</w:t>
            </w:r>
            <w:proofErr w:type="spellEnd"/>
            <w:r w:rsidRPr="00367920">
              <w:t xml:space="preserve"> (</w:t>
            </w:r>
            <w:r w:rsidRPr="00367920">
              <w:rPr>
                <w:b/>
              </w:rPr>
              <w:t>П</w:t>
            </w:r>
            <w:r w:rsidRPr="00367920">
              <w:t xml:space="preserve">-познавательные, </w:t>
            </w:r>
            <w:proofErr w:type="gramStart"/>
            <w:r w:rsidRPr="00367920">
              <w:rPr>
                <w:b/>
              </w:rPr>
              <w:t>Р</w:t>
            </w:r>
            <w:proofErr w:type="gramEnd"/>
            <w:r w:rsidRPr="00367920">
              <w:rPr>
                <w:b/>
              </w:rPr>
              <w:t xml:space="preserve"> </w:t>
            </w:r>
            <w:r w:rsidRPr="00367920">
              <w:t xml:space="preserve">- регулятивные, </w:t>
            </w:r>
            <w:r w:rsidRPr="00367920">
              <w:rPr>
                <w:b/>
              </w:rPr>
              <w:t xml:space="preserve">К </w:t>
            </w:r>
            <w:r w:rsidRPr="00367920">
              <w:t>- коммуникативные)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Личностные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1. Этап мотивации (самоопределения) к учебной </w:t>
            </w:r>
            <w:r w:rsidR="00072E73">
              <w:lastRenderedPageBreak/>
              <w:t>деятельности</w:t>
            </w:r>
          </w:p>
        </w:tc>
        <w:tc>
          <w:tcPr>
            <w:tcW w:w="1247" w:type="dxa"/>
          </w:tcPr>
          <w:p w:rsidR="00421275" w:rsidRPr="00367920" w:rsidRDefault="00684032" w:rsidP="001740F8">
            <w:pPr>
              <w:jc w:val="center"/>
            </w:pPr>
            <w:r w:rsidRPr="00367920">
              <w:rPr>
                <w:rFonts w:eastAsia="Calibri"/>
              </w:rPr>
              <w:lastRenderedPageBreak/>
              <w:t>О</w:t>
            </w:r>
            <w:r w:rsidR="00421275" w:rsidRPr="00367920">
              <w:rPr>
                <w:rFonts w:eastAsia="Calibri"/>
              </w:rPr>
              <w:t>беспечить мотивацию учения школьников, принятие ими целей урока</w:t>
            </w:r>
          </w:p>
        </w:tc>
        <w:tc>
          <w:tcPr>
            <w:tcW w:w="567" w:type="dxa"/>
          </w:tcPr>
          <w:p w:rsidR="00421275" w:rsidRPr="00367920" w:rsidRDefault="00C23D52" w:rsidP="001740F8">
            <w:r w:rsidRPr="00367920">
              <w:rPr>
                <w:shd w:val="clear" w:color="auto" w:fill="FFFFFF"/>
              </w:rPr>
              <w:t>Объяснение</w:t>
            </w:r>
          </w:p>
        </w:tc>
        <w:tc>
          <w:tcPr>
            <w:tcW w:w="3431" w:type="dxa"/>
          </w:tcPr>
          <w:p w:rsidR="00FF34A1" w:rsidRDefault="00FF34A1" w:rsidP="00FF34A1">
            <w:r w:rsidRPr="00206542">
              <w:t>-Здравствуйте, реб</w:t>
            </w:r>
            <w:r w:rsidR="006A5A9A">
              <w:t>ята. Меня зовут Надежда Александровна</w:t>
            </w:r>
            <w:r w:rsidRPr="00206542">
              <w:t>, и сегодня я проведу у вас урок</w:t>
            </w:r>
            <w:r w:rsidR="00072E73">
              <w:t xml:space="preserve"> изобразительного искусства</w:t>
            </w:r>
            <w:r w:rsidRPr="00206542">
              <w:t>.</w:t>
            </w:r>
            <w:r>
              <w:t xml:space="preserve"> Проверьте все ли у вас готово к уроку.</w:t>
            </w:r>
            <w:r w:rsidRPr="00206542">
              <w:t xml:space="preserve"> Садитесь.</w:t>
            </w:r>
          </w:p>
          <w:p w:rsidR="006A5A9A" w:rsidRDefault="006A5A9A" w:rsidP="00FF34A1"/>
          <w:p w:rsidR="00FF34A1" w:rsidRDefault="00FF34A1" w:rsidP="00FF34A1">
            <w:r>
              <w:t xml:space="preserve">-Каким </w:t>
            </w:r>
            <w:r w:rsidR="00072E73">
              <w:t>вы хотите сегодня видеть наш урок</w:t>
            </w:r>
            <w:r>
              <w:t>?</w:t>
            </w:r>
          </w:p>
          <w:p w:rsidR="00072E73" w:rsidRDefault="00072E73" w:rsidP="00FF34A1">
            <w:pPr>
              <w:tabs>
                <w:tab w:val="left" w:pos="1275"/>
              </w:tabs>
            </w:pPr>
          </w:p>
          <w:p w:rsidR="00072E73" w:rsidRDefault="00072E73" w:rsidP="00FF34A1">
            <w:pPr>
              <w:tabs>
                <w:tab w:val="left" w:pos="1275"/>
              </w:tabs>
            </w:pPr>
          </w:p>
          <w:p w:rsidR="00FF34A1" w:rsidRDefault="00072E73" w:rsidP="00FF34A1">
            <w:pPr>
              <w:tabs>
                <w:tab w:val="left" w:pos="1275"/>
              </w:tabs>
            </w:pPr>
            <w:r>
              <w:t xml:space="preserve">-Что нам для этого будет необходимо? </w:t>
            </w:r>
          </w:p>
          <w:p w:rsidR="00F84DD5" w:rsidRPr="00CA1B90" w:rsidRDefault="00F84DD5" w:rsidP="00FF34A1">
            <w:pPr>
              <w:pStyle w:val="a3"/>
              <w:shd w:val="clear" w:color="auto" w:fill="FFFFFF"/>
              <w:spacing w:before="0" w:beforeAutospacing="0" w:after="96" w:afterAutospacing="0"/>
            </w:pPr>
          </w:p>
        </w:tc>
        <w:tc>
          <w:tcPr>
            <w:tcW w:w="2835" w:type="dxa"/>
          </w:tcPr>
          <w:p w:rsidR="00FF34A1" w:rsidRDefault="00FF34A1" w:rsidP="00FF34A1">
            <w:r w:rsidRPr="00367920">
              <w:lastRenderedPageBreak/>
              <w:t xml:space="preserve"> </w:t>
            </w:r>
            <w:r w:rsidRPr="00206542">
              <w:t>Приветствуют учителя.</w:t>
            </w:r>
          </w:p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072E73" w:rsidRDefault="00072E73" w:rsidP="00FF34A1"/>
          <w:p w:rsidR="00072E73" w:rsidRDefault="00072E73" w:rsidP="00FF34A1"/>
          <w:p w:rsidR="00FF34A1" w:rsidRDefault="006A5A9A" w:rsidP="00FF34A1">
            <w:r>
              <w:t xml:space="preserve">-Интересным, веселым и творческим </w:t>
            </w:r>
          </w:p>
          <w:p w:rsidR="006A5A9A" w:rsidRDefault="00FF34A1" w:rsidP="00FF34A1">
            <w:r>
              <w:t xml:space="preserve"> </w:t>
            </w:r>
          </w:p>
          <w:p w:rsidR="00421275" w:rsidRPr="00367920" w:rsidRDefault="00FF34A1" w:rsidP="00FF34A1">
            <w:r>
              <w:t>-</w:t>
            </w:r>
            <w:r w:rsidR="006A5A9A">
              <w:t xml:space="preserve"> Дисциплина, внимательно слушать учителя. </w:t>
            </w:r>
          </w:p>
          <w:p w:rsidR="00421275" w:rsidRPr="00367920" w:rsidRDefault="00421275" w:rsidP="001740F8"/>
          <w:p w:rsidR="00421275" w:rsidRPr="00367920" w:rsidRDefault="00421275" w:rsidP="001740F8"/>
          <w:p w:rsidR="00421275" w:rsidRPr="00367920" w:rsidRDefault="00421275" w:rsidP="001740F8">
            <w:pPr>
              <w:pStyle w:val="a3"/>
              <w:shd w:val="clear" w:color="auto" w:fill="FFFFFF"/>
              <w:spacing w:before="0" w:beforeAutospacing="0" w:after="150" w:afterAutospacing="0"/>
            </w:pPr>
          </w:p>
          <w:p w:rsidR="00421275" w:rsidRPr="00367920" w:rsidRDefault="00421275" w:rsidP="001740F8">
            <w:pPr>
              <w:jc w:val="center"/>
            </w:pPr>
          </w:p>
        </w:tc>
        <w:tc>
          <w:tcPr>
            <w:tcW w:w="992" w:type="dxa"/>
          </w:tcPr>
          <w:p w:rsidR="00421275" w:rsidRPr="00367920" w:rsidRDefault="00421275" w:rsidP="001740F8"/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072E73">
              <w:t>ронтальная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421275" w:rsidRPr="00367920" w:rsidRDefault="00331B80" w:rsidP="00F63E5E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</w:tc>
        <w:tc>
          <w:tcPr>
            <w:tcW w:w="992" w:type="dxa"/>
          </w:tcPr>
          <w:p w:rsidR="00421275" w:rsidRPr="00367920" w:rsidRDefault="00421275" w:rsidP="001740F8"/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C23D52" w:rsidRPr="00367920" w:rsidRDefault="00421275" w:rsidP="001740F8">
            <w:pPr>
              <w:jc w:val="center"/>
              <w:rPr>
                <w:bCs/>
                <w:shd w:val="clear" w:color="auto" w:fill="FFFFFF"/>
              </w:rPr>
            </w:pPr>
            <w:r w:rsidRPr="00367920">
              <w:lastRenderedPageBreak/>
              <w:t>2.</w:t>
            </w:r>
          </w:p>
          <w:p w:rsidR="00421275" w:rsidRPr="00367920" w:rsidRDefault="00C23D52" w:rsidP="001740F8">
            <w:pPr>
              <w:jc w:val="center"/>
            </w:pPr>
            <w:r w:rsidRPr="00367920">
              <w:rPr>
                <w:bCs/>
                <w:shd w:val="clear" w:color="auto" w:fill="FFFFFF"/>
              </w:rPr>
              <w:t>Актуализация знаний и фиксирование индивидуальных затруднений в пробном учебном действии</w:t>
            </w:r>
          </w:p>
        </w:tc>
        <w:tc>
          <w:tcPr>
            <w:tcW w:w="1247" w:type="dxa"/>
          </w:tcPr>
          <w:p w:rsidR="00421275" w:rsidRPr="00367920" w:rsidRDefault="00C23D52" w:rsidP="001740F8">
            <w:pPr>
              <w:jc w:val="center"/>
            </w:pPr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 xml:space="preserve">одготовка мышления учащихся, организация осознания ими внутренней потребности к построению учебных действий  </w:t>
            </w:r>
          </w:p>
        </w:tc>
        <w:tc>
          <w:tcPr>
            <w:tcW w:w="567" w:type="dxa"/>
          </w:tcPr>
          <w:p w:rsidR="00C2352F" w:rsidRPr="00367920" w:rsidRDefault="00C23D52" w:rsidP="00C23D52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Беседа</w:t>
            </w:r>
          </w:p>
          <w:p w:rsidR="00C23D52" w:rsidRPr="00367920" w:rsidRDefault="00C23D52" w:rsidP="00C23D52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Наглядный метод Демонстрации</w:t>
            </w:r>
          </w:p>
          <w:p w:rsidR="00421275" w:rsidRPr="00367920" w:rsidRDefault="00421275" w:rsidP="001740F8"/>
        </w:tc>
        <w:tc>
          <w:tcPr>
            <w:tcW w:w="3431" w:type="dxa"/>
          </w:tcPr>
          <w:p w:rsidR="00FF34A1" w:rsidRDefault="00FF34A1" w:rsidP="00FF34A1">
            <w:r>
              <w:t>-Давайт</w:t>
            </w:r>
            <w:r w:rsidR="00072E73">
              <w:t>е вспомним, что такое рисунок</w:t>
            </w:r>
            <w:r>
              <w:t>?</w:t>
            </w:r>
          </w:p>
          <w:p w:rsidR="00FF34A1" w:rsidRDefault="00FF34A1" w:rsidP="00FF34A1"/>
          <w:p w:rsidR="00072E73" w:rsidRDefault="00072E73" w:rsidP="00FF34A1"/>
          <w:p w:rsidR="00072E73" w:rsidRDefault="00072E73" w:rsidP="00FF34A1"/>
          <w:p w:rsidR="00072E73" w:rsidRDefault="00072E73" w:rsidP="00FF34A1"/>
          <w:p w:rsidR="00FF34A1" w:rsidRDefault="00072E73" w:rsidP="00FF34A1">
            <w:r>
              <w:t xml:space="preserve">-При </w:t>
            </w:r>
            <w:proofErr w:type="gramStart"/>
            <w:r>
              <w:t>помощи</w:t>
            </w:r>
            <w:proofErr w:type="gramEnd"/>
            <w:r>
              <w:t xml:space="preserve"> каких материалов, можно нарисовать рисунок? </w:t>
            </w:r>
          </w:p>
          <w:p w:rsidR="00CB53FF" w:rsidRDefault="00CB53FF" w:rsidP="00FF34A1"/>
          <w:p w:rsidR="00CB53FF" w:rsidRDefault="00CB53FF" w:rsidP="00FF34A1">
            <w:r>
              <w:t xml:space="preserve">- А вы знаете, что при помощи мелков, тоже можно нарисовать рисунок? </w:t>
            </w:r>
          </w:p>
          <w:p w:rsidR="00421275" w:rsidRDefault="00421275" w:rsidP="00FF34A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FF" w:rsidRPr="00DC4E8F" w:rsidRDefault="00CB53FF" w:rsidP="00FF34A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мелки вы знаете? </w:t>
            </w:r>
          </w:p>
        </w:tc>
        <w:tc>
          <w:tcPr>
            <w:tcW w:w="2835" w:type="dxa"/>
          </w:tcPr>
          <w:p w:rsidR="00FF34A1" w:rsidRDefault="00F63E5E" w:rsidP="00FF34A1">
            <w:r w:rsidRPr="00367920">
              <w:t xml:space="preserve"> </w:t>
            </w:r>
            <w:r w:rsidR="00CB53FF">
              <w:t xml:space="preserve">- </w:t>
            </w:r>
            <w:r w:rsidR="00072E73" w:rsidRPr="00072E73">
              <w:t>это изображение, выполняемое от руки с помощью графических средств: контурной линии, штриха и пятна.</w:t>
            </w:r>
          </w:p>
          <w:p w:rsidR="00421275" w:rsidRDefault="00421275" w:rsidP="00FF34A1"/>
          <w:p w:rsidR="00072E73" w:rsidRDefault="00072E73" w:rsidP="00FF34A1">
            <w:r>
              <w:t>- карандаши, фломастеры, краски, мелки.</w:t>
            </w:r>
          </w:p>
          <w:p w:rsidR="00CB53FF" w:rsidRDefault="00CB53FF" w:rsidP="00FF34A1"/>
          <w:p w:rsidR="00CB53FF" w:rsidRDefault="00CB53FF" w:rsidP="00FF34A1">
            <w:r>
              <w:t>- ответы детей</w:t>
            </w:r>
          </w:p>
          <w:p w:rsidR="00CB53FF" w:rsidRDefault="00CB53FF" w:rsidP="00FF34A1"/>
          <w:p w:rsidR="00CB53FF" w:rsidRDefault="00CB53FF" w:rsidP="00FF34A1"/>
          <w:p w:rsidR="00CB53FF" w:rsidRDefault="00CB53FF" w:rsidP="00FF34A1"/>
          <w:p w:rsidR="00CB53FF" w:rsidRPr="00367920" w:rsidRDefault="00CB53FF" w:rsidP="00FF34A1">
            <w:r>
              <w:t xml:space="preserve">- цветные 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072E73">
              <w:t>ронтальная</w:t>
            </w:r>
            <w:r w:rsidR="00C23D52" w:rsidRPr="00367920">
              <w:t>, И</w:t>
            </w:r>
            <w:r w:rsidR="00072E73">
              <w:t>ндивидуальная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C23D52" w:rsidP="001740F8">
            <w:pPr>
              <w:jc w:val="center"/>
            </w:pPr>
            <w:r w:rsidRPr="00367920">
              <w:rPr>
                <w:shd w:val="clear" w:color="auto" w:fill="FFFFFF"/>
              </w:rPr>
              <w:t>Текущий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421275" w:rsidRPr="00367920" w:rsidRDefault="00331B80" w:rsidP="001740F8"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</w:pPr>
            <w:r w:rsidRPr="00367920">
              <w:t>3.</w:t>
            </w:r>
            <w:r w:rsidRPr="00367920">
              <w:rPr>
                <w:shd w:val="clear" w:color="auto" w:fill="FFFFFF"/>
              </w:rPr>
              <w:t xml:space="preserve"> В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 xml:space="preserve">ыявления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места и причины затруднений</w:t>
            </w:r>
          </w:p>
        </w:tc>
        <w:tc>
          <w:tcPr>
            <w:tcW w:w="1247" w:type="dxa"/>
          </w:tcPr>
          <w:p w:rsidR="00421275" w:rsidRPr="00367920" w:rsidRDefault="00BC528D" w:rsidP="001740F8">
            <w:pPr>
              <w:jc w:val="center"/>
            </w:pPr>
            <w:r w:rsidRPr="00367920">
              <w:rPr>
                <w:rFonts w:eastAsia="Calibri"/>
              </w:rPr>
              <w:lastRenderedPageBreak/>
              <w:t>О</w:t>
            </w:r>
            <w:r w:rsidR="00421275" w:rsidRPr="00367920">
              <w:rPr>
                <w:rFonts w:eastAsia="Calibri"/>
              </w:rPr>
              <w:t>рганизовать анализ учащими</w:t>
            </w:r>
            <w:r w:rsidR="00421275" w:rsidRPr="00367920">
              <w:rPr>
                <w:rFonts w:eastAsia="Calibri"/>
              </w:rPr>
              <w:lastRenderedPageBreak/>
              <w:t>ся возникшей ситуации и на этой основе выявить места и причины затруднения.</w:t>
            </w:r>
          </w:p>
        </w:tc>
        <w:tc>
          <w:tcPr>
            <w:tcW w:w="567" w:type="dxa"/>
          </w:tcPr>
          <w:p w:rsidR="00421275" w:rsidRPr="00367920" w:rsidRDefault="00421275" w:rsidP="001740F8">
            <w:r w:rsidRPr="00367920">
              <w:lastRenderedPageBreak/>
              <w:t>Беседа</w:t>
            </w:r>
          </w:p>
        </w:tc>
        <w:tc>
          <w:tcPr>
            <w:tcW w:w="3431" w:type="dxa"/>
          </w:tcPr>
          <w:p w:rsidR="00FF34A1" w:rsidRPr="00C51137" w:rsidRDefault="00FF34A1" w:rsidP="00FF34A1">
            <w:r w:rsidRPr="00C51137">
              <w:t>-</w:t>
            </w:r>
            <w:r w:rsidR="00CB53FF">
              <w:t xml:space="preserve"> </w:t>
            </w:r>
            <w:r w:rsidRPr="00C51137">
              <w:t xml:space="preserve">Отгадайте </w:t>
            </w:r>
            <w:r w:rsidR="00CB53FF">
              <w:t xml:space="preserve">первую </w:t>
            </w:r>
            <w:r w:rsidRPr="00C51137">
              <w:t>загадку.</w:t>
            </w:r>
          </w:p>
          <w:p w:rsidR="00C61D07" w:rsidRDefault="006A5A9A" w:rsidP="00FF34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Нарисую всем я сказки, </w:t>
            </w:r>
          </w:p>
          <w:p w:rsidR="006A5A9A" w:rsidRDefault="006A5A9A" w:rsidP="00FF34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</w:t>
            </w:r>
            <w:r w:rsidR="00AF4333">
              <w:rPr>
                <w:shd w:val="clear" w:color="auto" w:fill="FFFFFF"/>
              </w:rPr>
              <w:t>ы</w:t>
            </w:r>
            <w:r>
              <w:rPr>
                <w:shd w:val="clear" w:color="auto" w:fill="FFFFFF"/>
              </w:rPr>
              <w:t>ли б только ….</w:t>
            </w:r>
          </w:p>
          <w:p w:rsidR="00CB53FF" w:rsidRDefault="00CB53FF" w:rsidP="00FF34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А теперь вторую: </w:t>
            </w:r>
            <w:r>
              <w:rPr>
                <w:shd w:val="clear" w:color="auto" w:fill="FFFFFF"/>
              </w:rPr>
              <w:br/>
            </w:r>
            <w:r w:rsidRPr="00CB53FF">
              <w:rPr>
                <w:shd w:val="clear" w:color="auto" w:fill="FFFFFF"/>
              </w:rPr>
              <w:lastRenderedPageBreak/>
              <w:t xml:space="preserve">Они с карандашами схожи, Цветные, и в коробке тоже. Пиши ты ими на листке, Асфальте, стенах и доске. </w:t>
            </w:r>
          </w:p>
          <w:p w:rsidR="00CB53FF" w:rsidRDefault="00CB53FF" w:rsidP="00FF34A1">
            <w:pPr>
              <w:rPr>
                <w:shd w:val="clear" w:color="auto" w:fill="FFFFFF"/>
              </w:rPr>
            </w:pPr>
            <w:r w:rsidRPr="00CB53FF">
              <w:rPr>
                <w:shd w:val="clear" w:color="auto" w:fill="FFFFFF"/>
              </w:rPr>
              <w:t xml:space="preserve">В использовании </w:t>
            </w:r>
            <w:proofErr w:type="gramStart"/>
            <w:r w:rsidRPr="00CB53FF">
              <w:rPr>
                <w:shd w:val="clear" w:color="auto" w:fill="FFFFFF"/>
              </w:rPr>
              <w:t>легки</w:t>
            </w:r>
            <w:proofErr w:type="gramEnd"/>
            <w:r w:rsidRPr="00CB53FF">
              <w:rPr>
                <w:shd w:val="clear" w:color="auto" w:fill="FFFFFF"/>
              </w:rPr>
              <w:t xml:space="preserve">, </w:t>
            </w:r>
          </w:p>
          <w:p w:rsidR="00CB53FF" w:rsidRDefault="00CB53FF" w:rsidP="00FF34A1">
            <w:pPr>
              <w:rPr>
                <w:shd w:val="clear" w:color="auto" w:fill="FFFFFF"/>
              </w:rPr>
            </w:pPr>
            <w:r w:rsidRPr="00CB53FF">
              <w:rPr>
                <w:shd w:val="clear" w:color="auto" w:fill="FFFFFF"/>
              </w:rPr>
              <w:t xml:space="preserve">Из воска </w:t>
            </w:r>
            <w:proofErr w:type="gramStart"/>
            <w:r w:rsidRPr="00CB53FF">
              <w:rPr>
                <w:shd w:val="clear" w:color="auto" w:fill="FFFFFF"/>
              </w:rPr>
              <w:t>сделаны</w:t>
            </w:r>
            <w:proofErr w:type="gramEnd"/>
            <w:r w:rsidRPr="00CB53FF">
              <w:rPr>
                <w:shd w:val="clear" w:color="auto" w:fill="FFFFFF"/>
              </w:rPr>
              <w:t>…</w:t>
            </w:r>
          </w:p>
          <w:p w:rsidR="00C61D07" w:rsidRDefault="00C61D07" w:rsidP="00FF34A1">
            <w:pPr>
              <w:rPr>
                <w:shd w:val="clear" w:color="auto" w:fill="FFFFFF"/>
              </w:rPr>
            </w:pPr>
          </w:p>
          <w:p w:rsidR="00421275" w:rsidRDefault="00CB53FF" w:rsidP="00C61D0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(учитель показывает готовую работу, выполненную изначально им)</w:t>
            </w:r>
          </w:p>
          <w:p w:rsidR="00CB53FF" w:rsidRDefault="00CB53FF" w:rsidP="00C61D07">
            <w:pPr>
              <w:rPr>
                <w:shd w:val="clear" w:color="auto" w:fill="FFFFFF"/>
              </w:rPr>
            </w:pPr>
          </w:p>
          <w:p w:rsidR="00CB53FF" w:rsidRPr="00CB53FF" w:rsidRDefault="00CB53FF" w:rsidP="00C61D0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Давайте внимательно посмотрим на рисунок? Что вы можете по нему сказать? Что вы видите? Чем нарисован этот рисунок? </w:t>
            </w:r>
          </w:p>
        </w:tc>
        <w:tc>
          <w:tcPr>
            <w:tcW w:w="2835" w:type="dxa"/>
          </w:tcPr>
          <w:p w:rsidR="00FF34A1" w:rsidRPr="00C51137" w:rsidRDefault="00FF34A1" w:rsidP="00FF34A1"/>
          <w:p w:rsidR="00FF34A1" w:rsidRPr="00C51137" w:rsidRDefault="00FF34A1" w:rsidP="00FF34A1"/>
          <w:p w:rsidR="00FF34A1" w:rsidRDefault="006A5A9A" w:rsidP="00FF34A1">
            <w:r>
              <w:t>- краски</w:t>
            </w:r>
          </w:p>
          <w:p w:rsidR="00C61D07" w:rsidRDefault="00C61D07" w:rsidP="00FF34A1"/>
          <w:p w:rsidR="00CB53FF" w:rsidRDefault="00CB53FF" w:rsidP="00FF34A1"/>
          <w:p w:rsidR="00CB53FF" w:rsidRDefault="00CB53FF" w:rsidP="00FF34A1"/>
          <w:p w:rsidR="00CB53FF" w:rsidRDefault="00CB53FF" w:rsidP="00FF34A1"/>
          <w:p w:rsidR="00CB53FF" w:rsidRDefault="00CB53FF" w:rsidP="00FF34A1"/>
          <w:p w:rsidR="00FF34A1" w:rsidRPr="00C51137" w:rsidRDefault="00FF34A1" w:rsidP="00FF34A1"/>
          <w:p w:rsidR="00FF34A1" w:rsidRPr="00C51137" w:rsidRDefault="00FF34A1" w:rsidP="00FF34A1"/>
          <w:p w:rsidR="00290131" w:rsidRDefault="00C61D07" w:rsidP="00290131">
            <w:r>
              <w:t xml:space="preserve"> </w:t>
            </w:r>
            <w:r w:rsidR="00CB53FF">
              <w:t>- Это мелки</w:t>
            </w:r>
          </w:p>
          <w:p w:rsidR="00421275" w:rsidRDefault="00421275" w:rsidP="00E84FBF"/>
          <w:p w:rsidR="00CB53FF" w:rsidRDefault="00CB53FF" w:rsidP="00E84FBF"/>
          <w:p w:rsidR="00CB53FF" w:rsidRDefault="00CB53FF" w:rsidP="00E84FBF"/>
          <w:p w:rsidR="00CB53FF" w:rsidRDefault="00CB53FF" w:rsidP="00E84FBF"/>
          <w:p w:rsidR="00CB53FF" w:rsidRDefault="00CB53FF" w:rsidP="00E84FBF"/>
          <w:p w:rsidR="00CB53FF" w:rsidRPr="00367920" w:rsidRDefault="00CB53FF" w:rsidP="00E84FBF">
            <w:r>
              <w:t xml:space="preserve">- Рисунок нарисован цветными мелками и акварелью, работа выполнена аккуратно, красиво. 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lastRenderedPageBreak/>
              <w:t>Ф</w:t>
            </w:r>
            <w:r w:rsidR="00CB53FF">
              <w:t>ронтальная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Презентация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FF34A1" w:rsidRDefault="00331B80" w:rsidP="00FF34A1">
            <w:pPr>
              <w:tabs>
                <w:tab w:val="left" w:pos="1275"/>
              </w:tabs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</w:t>
            </w:r>
            <w:r w:rsidR="00FF34A1" w:rsidRPr="001D74A7">
              <w:lastRenderedPageBreak/>
              <w:t>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  <w:p w:rsidR="00421275" w:rsidRPr="00CB53FF" w:rsidRDefault="00FF34A1" w:rsidP="00CB53FF">
            <w:pPr>
              <w:tabs>
                <w:tab w:val="left" w:pos="1275"/>
              </w:tabs>
              <w:rPr>
                <w:b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>умеют анализировать, делать выводы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4</w:t>
            </w:r>
          </w:p>
          <w:p w:rsidR="00421275" w:rsidRPr="00367920" w:rsidRDefault="00421275" w:rsidP="001740F8">
            <w:pPr>
              <w:jc w:val="center"/>
            </w:pPr>
            <w:r w:rsidRPr="00367920">
              <w:rPr>
                <w:rFonts w:eastAsia="Calibri"/>
              </w:rPr>
              <w:t>Этап построения проекта выхода из затруднения</w:t>
            </w:r>
          </w:p>
        </w:tc>
        <w:tc>
          <w:tcPr>
            <w:tcW w:w="1247" w:type="dxa"/>
          </w:tcPr>
          <w:p w:rsidR="00421275" w:rsidRPr="00CB53FF" w:rsidRDefault="006028F3" w:rsidP="00CB53FF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>остановка целей учебной деятельности и на этой основе – выбор способа и средств их реализации.</w:t>
            </w:r>
          </w:p>
        </w:tc>
        <w:tc>
          <w:tcPr>
            <w:tcW w:w="567" w:type="dxa"/>
          </w:tcPr>
          <w:p w:rsidR="00421275" w:rsidRPr="00367920" w:rsidRDefault="008166EA" w:rsidP="001740F8">
            <w:r w:rsidRPr="00367920">
              <w:t>Беседа</w:t>
            </w:r>
          </w:p>
        </w:tc>
        <w:tc>
          <w:tcPr>
            <w:tcW w:w="3431" w:type="dxa"/>
          </w:tcPr>
          <w:p w:rsidR="00FF34A1" w:rsidRPr="00C51137" w:rsidRDefault="00FF34A1" w:rsidP="00FF34A1">
            <w:r w:rsidRPr="00C51137">
              <w:t>- Как вы думаете, чем будем заниматься на уроке?</w:t>
            </w:r>
          </w:p>
          <w:p w:rsidR="00CB53FF" w:rsidRDefault="00CB53FF" w:rsidP="00FF34A1"/>
          <w:p w:rsidR="00FF34A1" w:rsidRDefault="00FF34A1" w:rsidP="00FF34A1">
            <w:r w:rsidRPr="00C51137">
              <w:t>- Сегодня на уроке м</w:t>
            </w:r>
            <w:r w:rsidR="006A5A9A">
              <w:t>ы будем рисовать с вами «Медуза среди волн</w:t>
            </w:r>
            <w:r w:rsidR="00CB53FF">
              <w:t>» восковыми мелками и акварелью</w:t>
            </w:r>
          </w:p>
          <w:p w:rsidR="00421275" w:rsidRPr="00367920" w:rsidRDefault="00421275" w:rsidP="00FF34A1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421275" w:rsidRPr="00367920" w:rsidRDefault="00CB53FF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- Мы будем рисовать цветными мелками и акварелью</w:t>
            </w:r>
            <w:r w:rsidRPr="00367920">
              <w:rPr>
                <w:bCs/>
                <w:iCs/>
              </w:rPr>
              <w:t xml:space="preserve"> </w:t>
            </w: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6028F3" w:rsidP="001740F8">
            <w:pPr>
              <w:jc w:val="center"/>
            </w:pPr>
            <w:r w:rsidRPr="00367920">
              <w:t>Ф</w:t>
            </w:r>
            <w:r w:rsidR="00CB53FF">
              <w:t>ронтальная</w:t>
            </w:r>
          </w:p>
        </w:tc>
        <w:tc>
          <w:tcPr>
            <w:tcW w:w="1276" w:type="dxa"/>
          </w:tcPr>
          <w:p w:rsidR="00421275" w:rsidRPr="00367920" w:rsidRDefault="006028F3" w:rsidP="00FA06D1">
            <w:pPr>
              <w:jc w:val="center"/>
            </w:pPr>
            <w:r w:rsidRPr="00367920">
              <w:t>П</w:t>
            </w:r>
            <w:r w:rsidR="00421275" w:rsidRPr="00367920">
              <w:t>резентация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Взаимоконтроль</w:t>
            </w:r>
          </w:p>
        </w:tc>
        <w:tc>
          <w:tcPr>
            <w:tcW w:w="1276" w:type="dxa"/>
          </w:tcPr>
          <w:p w:rsidR="00421275" w:rsidRPr="00367920" w:rsidRDefault="00FF34A1" w:rsidP="001740F8">
            <w:pPr>
              <w:jc w:val="center"/>
              <w:rPr>
                <w:rFonts w:eastAsia="Calibri"/>
              </w:rPr>
            </w:pPr>
            <w:r w:rsidRPr="005C0DBB">
              <w:t>развиваю  учебно-познавательный интерес к новому материалу</w:t>
            </w:r>
          </w:p>
        </w:tc>
        <w:tc>
          <w:tcPr>
            <w:tcW w:w="1247" w:type="dxa"/>
          </w:tcPr>
          <w:p w:rsidR="00FF34A1" w:rsidRDefault="009F2E29" w:rsidP="00FF34A1">
            <w:pPr>
              <w:tabs>
                <w:tab w:val="left" w:pos="1275"/>
              </w:tabs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  <w:p w:rsidR="00FF34A1" w:rsidRDefault="00FF34A1" w:rsidP="00FF34A1">
            <w:pPr>
              <w:tabs>
                <w:tab w:val="left" w:pos="1275"/>
              </w:tabs>
              <w:rPr>
                <w:b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 xml:space="preserve">умеют анализировать, </w:t>
            </w:r>
            <w:r w:rsidRPr="005C0DBB">
              <w:lastRenderedPageBreak/>
              <w:t>делать выводы</w:t>
            </w:r>
          </w:p>
          <w:p w:rsidR="00421275" w:rsidRPr="00367920" w:rsidRDefault="00FF34A1" w:rsidP="00FF34A1">
            <w:pPr>
              <w:rPr>
                <w:rFonts w:eastAsia="Calibri"/>
              </w:rPr>
            </w:pPr>
            <w:proofErr w:type="gramStart"/>
            <w:r w:rsidRPr="007A3727">
              <w:rPr>
                <w:b/>
              </w:rPr>
              <w:t>Р</w:t>
            </w:r>
            <w:proofErr w:type="gramEnd"/>
            <w:r w:rsidRPr="007A3727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7A3727">
              <w:t>формулируют тему урока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bookmarkStart w:id="0" w:name="_Hlk125576388"/>
            <w:r w:rsidRPr="00367920">
              <w:rPr>
                <w:rFonts w:eastAsia="Calibri"/>
              </w:rPr>
              <w:lastRenderedPageBreak/>
              <w:t xml:space="preserve">5.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Реализация построенного проекта</w:t>
            </w:r>
          </w:p>
        </w:tc>
        <w:tc>
          <w:tcPr>
            <w:tcW w:w="1247" w:type="dxa"/>
          </w:tcPr>
          <w:p w:rsidR="00421275" w:rsidRPr="00367920" w:rsidRDefault="0066524E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>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</w:t>
            </w:r>
          </w:p>
        </w:tc>
        <w:tc>
          <w:tcPr>
            <w:tcW w:w="567" w:type="dxa"/>
          </w:tcPr>
          <w:p w:rsidR="0066524E" w:rsidRPr="00367920" w:rsidRDefault="0066524E" w:rsidP="0066524E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Беседа</w:t>
            </w:r>
          </w:p>
          <w:p w:rsidR="0066524E" w:rsidRPr="00367920" w:rsidRDefault="0066524E" w:rsidP="0066524E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Наглядный метод Демонстрации</w:t>
            </w:r>
          </w:p>
          <w:p w:rsidR="00421275" w:rsidRPr="00367920" w:rsidRDefault="00421275" w:rsidP="001740F8">
            <w:r w:rsidRPr="00367920">
              <w:t>.</w:t>
            </w:r>
          </w:p>
        </w:tc>
        <w:tc>
          <w:tcPr>
            <w:tcW w:w="3431" w:type="dxa"/>
          </w:tcPr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 Рассмотрите образец на доске.</w:t>
            </w:r>
          </w:p>
          <w:p w:rsidR="00FF34A1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 Из каких част</w:t>
            </w:r>
            <w:r w:rsidR="006A5A9A">
              <w:rPr>
                <w:szCs w:val="28"/>
              </w:rPr>
              <w:t>ей состоит медуза</w:t>
            </w:r>
            <w:r w:rsidRPr="00B378D8">
              <w:rPr>
                <w:szCs w:val="28"/>
              </w:rPr>
              <w:t>?</w:t>
            </w:r>
          </w:p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-Какие материалы вам б</w:t>
            </w:r>
            <w:r w:rsidR="008118ED">
              <w:rPr>
                <w:szCs w:val="28"/>
              </w:rPr>
              <w:t>удут необходимы для создания рисунка</w:t>
            </w:r>
            <w:r w:rsidRPr="00B378D8">
              <w:rPr>
                <w:szCs w:val="28"/>
              </w:rPr>
              <w:t>?</w:t>
            </w:r>
          </w:p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 Какие инструменты пригодятся для работы?</w:t>
            </w:r>
          </w:p>
          <w:p w:rsidR="00FF34A1" w:rsidRPr="006844EF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 xml:space="preserve">- Ребята, какого цвета </w:t>
            </w:r>
            <w:r w:rsidR="006D1438">
              <w:rPr>
                <w:szCs w:val="28"/>
              </w:rPr>
              <w:t>можно использовать мелки и акварель</w:t>
            </w:r>
            <w:r>
              <w:rPr>
                <w:szCs w:val="28"/>
              </w:rPr>
              <w:t>?</w:t>
            </w:r>
          </w:p>
          <w:p w:rsidR="00FF34A1" w:rsidRDefault="00FF34A1" w:rsidP="00FF34A1">
            <w:r>
              <w:t>-Давайте повторим прав</w:t>
            </w:r>
            <w:r w:rsidR="00C61D07">
              <w:t xml:space="preserve">ила рабочего человека. 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844EF">
              <w:rPr>
                <w:bCs/>
              </w:rPr>
              <w:t>Перед работой правильно подготовь рабочее место.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6844EF">
              <w:rPr>
                <w:bCs/>
              </w:rPr>
              <w:t>Во время работы содержи рабочее место в порядке.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6844EF">
              <w:rPr>
                <w:bCs/>
              </w:rPr>
              <w:t>После работы убери рабочее место, вымой руки.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6844EF">
              <w:rPr>
                <w:bCs/>
              </w:rPr>
              <w:t>Не начинай работу без разрешения учителя.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5. </w:t>
            </w:r>
            <w:r w:rsidRPr="006844EF">
              <w:rPr>
                <w:bCs/>
              </w:rPr>
              <w:t>Используй инструмент по назначению.</w:t>
            </w:r>
          </w:p>
          <w:p w:rsidR="00FF34A1" w:rsidRDefault="00FF34A1" w:rsidP="00FF34A1">
            <w:r>
              <w:rPr>
                <w:bCs/>
              </w:rPr>
              <w:t xml:space="preserve">6. </w:t>
            </w:r>
            <w:r w:rsidRPr="006844EF">
              <w:rPr>
                <w:bCs/>
              </w:rPr>
              <w:t>Сделал работу - помоги товарищу</w:t>
            </w:r>
          </w:p>
          <w:p w:rsidR="009F2E29" w:rsidRDefault="009F2E29" w:rsidP="00FF34A1"/>
          <w:p w:rsidR="00FF34A1" w:rsidRDefault="00FF34A1" w:rsidP="00FF34A1">
            <w:r>
              <w:t xml:space="preserve">-Теперь повторим правила работы с </w:t>
            </w:r>
            <w:r w:rsidR="00C61D07">
              <w:t xml:space="preserve">акварелью. </w:t>
            </w:r>
          </w:p>
          <w:p w:rsidR="00FF34A1" w:rsidRPr="006844EF" w:rsidRDefault="00C61D07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1. Работа с акварелью </w:t>
            </w:r>
            <w:r w:rsidRPr="006844EF">
              <w:rPr>
                <w:bCs/>
              </w:rPr>
              <w:t>только</w:t>
            </w:r>
            <w:r w:rsidR="00FF34A1" w:rsidRPr="006844EF">
              <w:rPr>
                <w:bCs/>
              </w:rPr>
              <w:t xml:space="preserve"> на клеенке.</w:t>
            </w:r>
          </w:p>
          <w:p w:rsidR="00FF34A1" w:rsidRPr="006844EF" w:rsidRDefault="00C61D07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 Не смешивай краски</w:t>
            </w:r>
          </w:p>
          <w:p w:rsidR="00FF34A1" w:rsidRPr="006844EF" w:rsidRDefault="00C61D07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 Наноси акварель</w:t>
            </w:r>
            <w:r w:rsidR="00FF34A1" w:rsidRPr="006844EF">
              <w:rPr>
                <w:bCs/>
              </w:rPr>
              <w:t xml:space="preserve"> кисточкой тонким слоем.</w:t>
            </w:r>
          </w:p>
          <w:p w:rsidR="00FF34A1" w:rsidRPr="006844EF" w:rsidRDefault="00C61D07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4. Следи, чтобы акварель </w:t>
            </w:r>
            <w:r w:rsidR="00FF34A1" w:rsidRPr="006844EF">
              <w:rPr>
                <w:bCs/>
              </w:rPr>
              <w:t>не попал в глаза и на одежду.</w:t>
            </w:r>
          </w:p>
          <w:p w:rsidR="00FF34A1" w:rsidRPr="006844EF" w:rsidRDefault="00C61D07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5. Во время работы с акварелью </w:t>
            </w:r>
            <w:r w:rsidR="00FF34A1" w:rsidRPr="006844EF">
              <w:rPr>
                <w:bCs/>
              </w:rPr>
              <w:t>пользуйся салфеткой или тряпочкой.</w:t>
            </w:r>
          </w:p>
          <w:p w:rsidR="00FF34A1" w:rsidRPr="00A155CF" w:rsidRDefault="00FF34A1" w:rsidP="00FF34A1">
            <w:pPr>
              <w:rPr>
                <w:szCs w:val="28"/>
              </w:rPr>
            </w:pPr>
            <w:r w:rsidRPr="00A155CF">
              <w:rPr>
                <w:sz w:val="20"/>
              </w:rPr>
              <w:t>-</w:t>
            </w:r>
            <w:r w:rsidRPr="00A155CF">
              <w:rPr>
                <w:szCs w:val="28"/>
              </w:rPr>
              <w:t xml:space="preserve"> </w:t>
            </w:r>
            <w:r w:rsidR="009F2E29">
              <w:rPr>
                <w:szCs w:val="28"/>
              </w:rPr>
              <w:t xml:space="preserve">Возьмите альбомный лист и простой карандаш. </w:t>
            </w:r>
            <w:r w:rsidRPr="00A155CF">
              <w:rPr>
                <w:szCs w:val="28"/>
              </w:rPr>
              <w:t xml:space="preserve">У вас на партах лежат </w:t>
            </w:r>
            <w:r w:rsidR="009F2E29">
              <w:t xml:space="preserve">шаблоны, вы будете их обводить. </w:t>
            </w:r>
            <w:r>
              <w:t xml:space="preserve">Приложите шаблоны к </w:t>
            </w:r>
            <w:r w:rsidR="00F47936">
              <w:rPr>
                <w:szCs w:val="28"/>
              </w:rPr>
              <w:t>альбомному листу</w:t>
            </w:r>
            <w:r w:rsidRPr="00A155CF">
              <w:rPr>
                <w:szCs w:val="28"/>
              </w:rPr>
              <w:t xml:space="preserve">, возьмите карандаш и обведите </w:t>
            </w:r>
            <w:r w:rsidR="006A5A9A">
              <w:rPr>
                <w:szCs w:val="28"/>
              </w:rPr>
              <w:t>аккуратно медузу</w:t>
            </w:r>
            <w:r w:rsidRPr="00A155CF">
              <w:rPr>
                <w:szCs w:val="28"/>
              </w:rPr>
              <w:t xml:space="preserve">. </w:t>
            </w:r>
          </w:p>
          <w:p w:rsidR="009F2E29" w:rsidRDefault="009F2E29" w:rsidP="00FF34A1"/>
          <w:p w:rsidR="00FF34A1" w:rsidRDefault="00F47936" w:rsidP="00FF34A1">
            <w:r>
              <w:t>-</w:t>
            </w:r>
            <w:r w:rsidR="009F2E29">
              <w:t xml:space="preserve"> Хорошо, ребята. Теперь нам </w:t>
            </w:r>
            <w:r w:rsidR="009F2E29">
              <w:lastRenderedPageBreak/>
              <w:t xml:space="preserve">необходимо нарисовать </w:t>
            </w:r>
            <w:r>
              <w:t xml:space="preserve">цветные </w:t>
            </w:r>
            <w:r w:rsidR="006A5A9A">
              <w:t xml:space="preserve">щупальца </w:t>
            </w:r>
            <w:r w:rsidR="00C61D07">
              <w:t>с помощью</w:t>
            </w:r>
            <w:r>
              <w:t xml:space="preserve"> воскового мелка как показано на </w:t>
            </w:r>
            <w:r w:rsidR="00C61D07">
              <w:t>доске,</w:t>
            </w:r>
            <w:r w:rsidR="00FF34A1">
              <w:t xml:space="preserve"> при помощи кисточк</w:t>
            </w:r>
            <w:r w:rsidR="009F2E29">
              <w:t xml:space="preserve">и и </w:t>
            </w:r>
            <w:r>
              <w:t>кр</w:t>
            </w:r>
            <w:r w:rsidR="006A5A9A">
              <w:t xml:space="preserve">аски </w:t>
            </w:r>
            <w:r w:rsidR="00165CB1">
              <w:t xml:space="preserve">закрасьте небольшие участки туловища медузы, как показно на доске, </w:t>
            </w:r>
            <w:r w:rsidR="009F2E29">
              <w:t xml:space="preserve">не выходя за линию контура. </w:t>
            </w:r>
            <w:r w:rsidR="00165CB1">
              <w:t xml:space="preserve">Берем мелок любого цвета и закрашиваем туловища.  </w:t>
            </w:r>
            <w:r w:rsidR="009F2E29">
              <w:t>Далее п</w:t>
            </w:r>
            <w:r w:rsidR="00165CB1">
              <w:t>ри помощи воскового мелка, мы рисуем волны. И после акварелью закрашиваем волны, придаем им объема, также разукрашиваем фон. Р</w:t>
            </w:r>
            <w:r w:rsidR="009F2E29">
              <w:t>аботать будем по такому пл</w:t>
            </w:r>
            <w:r w:rsidR="00165CB1">
              <w:t xml:space="preserve">ану: Восковыми мелками – туловища, волны, щупальца. </w:t>
            </w:r>
            <w:r w:rsidR="009F2E29">
              <w:t xml:space="preserve"> Акварелью – небольшие у</w:t>
            </w:r>
            <w:r w:rsidR="00165CB1">
              <w:t>частки туловища медузы, волны и фон</w:t>
            </w:r>
          </w:p>
          <w:p w:rsidR="00C61D07" w:rsidRDefault="00C61D07" w:rsidP="00FF34A1"/>
          <w:p w:rsidR="00FF34A1" w:rsidRDefault="00331B80" w:rsidP="00FF34A1">
            <w:r>
              <w:t>Проведение гимнастики (прил.1</w:t>
            </w:r>
            <w:r w:rsidR="00FF34A1">
              <w:t>)</w:t>
            </w:r>
          </w:p>
          <w:p w:rsidR="009F2E29" w:rsidRDefault="009F2E29" w:rsidP="00FF34A1"/>
          <w:p w:rsidR="00FF34A1" w:rsidRDefault="00FF34A1" w:rsidP="00FF34A1">
            <w:r>
              <w:t>-Прист</w:t>
            </w:r>
            <w:r w:rsidR="009F2E29">
              <w:t xml:space="preserve">упайте к созданию рисунка. </w:t>
            </w:r>
          </w:p>
          <w:p w:rsidR="00421275" w:rsidRPr="00B60752" w:rsidRDefault="00421275" w:rsidP="00FF34A1">
            <w:pPr>
              <w:pStyle w:val="a3"/>
              <w:shd w:val="clear" w:color="auto" w:fill="FFFFFF"/>
              <w:spacing w:before="0" w:beforeAutospacing="0" w:after="96" w:afterAutospacing="0"/>
              <w:rPr>
                <w:b/>
                <w:bCs/>
              </w:rPr>
            </w:pPr>
          </w:p>
        </w:tc>
        <w:tc>
          <w:tcPr>
            <w:tcW w:w="2835" w:type="dxa"/>
          </w:tcPr>
          <w:p w:rsidR="00FF34A1" w:rsidRDefault="00FF34A1" w:rsidP="00FF34A1"/>
          <w:p w:rsidR="00FF34A1" w:rsidRDefault="00FF34A1" w:rsidP="00FF34A1"/>
          <w:p w:rsidR="00FF34A1" w:rsidRDefault="00165CB1" w:rsidP="00FF34A1">
            <w:r>
              <w:t>- Туловища</w:t>
            </w:r>
            <w:r w:rsidR="006A5A9A">
              <w:t xml:space="preserve"> и щупальца</w:t>
            </w:r>
          </w:p>
          <w:p w:rsidR="006A5A9A" w:rsidRDefault="006A5A9A" w:rsidP="00FF34A1"/>
          <w:p w:rsidR="00FF34A1" w:rsidRDefault="006D1438" w:rsidP="00FF34A1">
            <w:r>
              <w:t>-Альбом, акварельные краски, восковые мелки</w:t>
            </w:r>
            <w:r w:rsidR="00FF34A1">
              <w:t>.</w:t>
            </w:r>
          </w:p>
          <w:p w:rsidR="00FF34A1" w:rsidRDefault="00FF34A1" w:rsidP="00FF34A1"/>
          <w:p w:rsidR="00FF34A1" w:rsidRDefault="006D1438" w:rsidP="00FF34A1">
            <w:r>
              <w:t>-Краски и восковые мелки</w:t>
            </w:r>
            <w:r w:rsidR="00FF34A1">
              <w:t>.</w:t>
            </w:r>
          </w:p>
          <w:p w:rsidR="00FF34A1" w:rsidRDefault="00FF34A1" w:rsidP="00FF34A1"/>
          <w:p w:rsidR="00FF34A1" w:rsidRDefault="00FF34A1" w:rsidP="00FF34A1">
            <w:r>
              <w:t>-Любого.</w:t>
            </w:r>
          </w:p>
          <w:p w:rsidR="00FF34A1" w:rsidRPr="00B378D8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>
            <w:r>
              <w:t>Называют правила рабочего человека.</w:t>
            </w: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/>
          <w:p w:rsidR="00FF34A1" w:rsidRDefault="009F2E29" w:rsidP="00FF34A1">
            <w:r>
              <w:t>Называют правила работы с акварелью</w:t>
            </w:r>
          </w:p>
          <w:p w:rsidR="00FF34A1" w:rsidRPr="00A155CF" w:rsidRDefault="00FF34A1" w:rsidP="00FF34A1"/>
          <w:p w:rsidR="00FF34A1" w:rsidRPr="00A155CF" w:rsidRDefault="00FF34A1" w:rsidP="00FF34A1"/>
          <w:p w:rsidR="00FF34A1" w:rsidRDefault="00FF34A1" w:rsidP="00FF34A1"/>
          <w:p w:rsidR="00FF34A1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Default="00FF34A1" w:rsidP="00FF34A1"/>
          <w:p w:rsidR="00CF6FBD" w:rsidRDefault="00FF34A1" w:rsidP="00FF34A1">
            <w:pPr>
              <w:pStyle w:val="a3"/>
              <w:shd w:val="clear" w:color="auto" w:fill="FFFFFF"/>
              <w:spacing w:before="0" w:beforeAutospacing="0" w:after="96" w:afterAutospacing="0"/>
            </w:pPr>
            <w:r>
              <w:t>Слушают учителя</w:t>
            </w:r>
          </w:p>
          <w:p w:rsidR="00FF34A1" w:rsidRDefault="00FF34A1" w:rsidP="00FF34A1"/>
          <w:p w:rsidR="00FF34A1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9F2E29" w:rsidRDefault="009F2E29" w:rsidP="009F2E29">
            <w:r>
              <w:t>Повторяют</w:t>
            </w:r>
            <w:r w:rsidR="00FF34A1">
              <w:t xml:space="preserve"> за </w:t>
            </w:r>
            <w:r>
              <w:t>учителем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lastRenderedPageBreak/>
              <w:t>Ф</w:t>
            </w:r>
            <w:r w:rsidR="009F2E29">
              <w:t>ронтальная</w:t>
            </w:r>
          </w:p>
        </w:tc>
        <w:tc>
          <w:tcPr>
            <w:tcW w:w="1276" w:type="dxa"/>
          </w:tcPr>
          <w:p w:rsidR="00421275" w:rsidRPr="00367920" w:rsidRDefault="00FA06D1" w:rsidP="00FA06D1">
            <w:pPr>
              <w:jc w:val="center"/>
            </w:pPr>
            <w:r>
              <w:t>Доска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655D" w:rsidRDefault="0042655D" w:rsidP="0042655D">
            <w:pPr>
              <w:tabs>
                <w:tab w:val="left" w:pos="1275"/>
              </w:tabs>
            </w:pPr>
            <w:r w:rsidRPr="007F0B20">
              <w:t>развиваю  учебно-познавательный интерес к новому материалу; развивают свои творческие способности</w:t>
            </w:r>
          </w:p>
          <w:p w:rsidR="0042655D" w:rsidRDefault="0042655D" w:rsidP="0042655D">
            <w:pPr>
              <w:tabs>
                <w:tab w:val="left" w:pos="1275"/>
              </w:tabs>
            </w:pPr>
          </w:p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 xml:space="preserve"> </w:t>
            </w:r>
          </w:p>
        </w:tc>
        <w:tc>
          <w:tcPr>
            <w:tcW w:w="1247" w:type="dxa"/>
          </w:tcPr>
          <w:p w:rsidR="0042655D" w:rsidRDefault="009F2E29" w:rsidP="0042655D">
            <w:pPr>
              <w:tabs>
                <w:tab w:val="left" w:pos="1275"/>
              </w:tabs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42655D" w:rsidRPr="001D74A7">
              <w:t xml:space="preserve"> строить</w:t>
            </w:r>
            <w:r w:rsidR="0042655D" w:rsidRPr="00370966">
              <w:t xml:space="preserve"> речевые высказывания, умение внимательно слушать учителя</w:t>
            </w:r>
          </w:p>
          <w:p w:rsidR="00421275" w:rsidRPr="00367920" w:rsidRDefault="0042655D" w:rsidP="0042655D">
            <w:pPr>
              <w:jc w:val="center"/>
              <w:rPr>
                <w:rFonts w:eastAsia="Calibri"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>умеют анализировать, делать выводы</w:t>
            </w:r>
          </w:p>
        </w:tc>
        <w:tc>
          <w:tcPr>
            <w:tcW w:w="992" w:type="dxa"/>
          </w:tcPr>
          <w:p w:rsidR="00421275" w:rsidRPr="00367920" w:rsidRDefault="0042655D" w:rsidP="001740F8">
            <w:pPr>
              <w:jc w:val="center"/>
              <w:rPr>
                <w:rFonts w:eastAsia="Calibri"/>
              </w:rPr>
            </w:pPr>
            <w:r w:rsidRPr="007F0B20">
              <w:t>соверш</w:t>
            </w:r>
            <w:r w:rsidR="006D1438">
              <w:t>енствуют умение работать с акварелью и восковыми мелками</w:t>
            </w:r>
            <w:r w:rsidRPr="007F0B20">
              <w:t>; декорируют изделие по своему вкусу</w:t>
            </w:r>
          </w:p>
        </w:tc>
      </w:tr>
      <w:bookmarkEnd w:id="0"/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 xml:space="preserve">6.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Этап первичн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ого закрепления с проговариванием во внешней речи.</w:t>
            </w:r>
          </w:p>
        </w:tc>
        <w:tc>
          <w:tcPr>
            <w:tcW w:w="1247" w:type="dxa"/>
          </w:tcPr>
          <w:p w:rsidR="00421275" w:rsidRPr="00367920" w:rsidRDefault="00CF6FBD" w:rsidP="001740F8">
            <w:pPr>
              <w:jc w:val="center"/>
              <w:rPr>
                <w:rFonts w:eastAsia="Calibri"/>
              </w:rPr>
            </w:pPr>
            <w:bookmarkStart w:id="1" w:name="_Hlk127129074"/>
            <w:r w:rsidRPr="00367920">
              <w:rPr>
                <w:rFonts w:eastAsia="Calibri"/>
              </w:rPr>
              <w:lastRenderedPageBreak/>
              <w:t>У</w:t>
            </w:r>
            <w:r w:rsidR="00421275" w:rsidRPr="00367920">
              <w:rPr>
                <w:rFonts w:eastAsia="Calibri"/>
              </w:rPr>
              <w:t xml:space="preserve">своение учащимися нового способа действия </w:t>
            </w:r>
            <w:r w:rsidR="00421275" w:rsidRPr="00367920">
              <w:rPr>
                <w:rFonts w:eastAsia="Calibri"/>
              </w:rPr>
              <w:lastRenderedPageBreak/>
              <w:t>при решении типовых задач</w:t>
            </w:r>
            <w:bookmarkEnd w:id="1"/>
          </w:p>
        </w:tc>
        <w:tc>
          <w:tcPr>
            <w:tcW w:w="567" w:type="dxa"/>
          </w:tcPr>
          <w:p w:rsidR="00421275" w:rsidRPr="00367920" w:rsidRDefault="002217A7" w:rsidP="001740F8">
            <w:r w:rsidRPr="00367920">
              <w:lastRenderedPageBreak/>
              <w:t>Объяснения</w:t>
            </w:r>
          </w:p>
        </w:tc>
        <w:tc>
          <w:tcPr>
            <w:tcW w:w="3431" w:type="dxa"/>
          </w:tcPr>
          <w:p w:rsidR="00421275" w:rsidRPr="00367920" w:rsidRDefault="0042655D" w:rsidP="0042655D">
            <w:pPr>
              <w:shd w:val="clear" w:color="auto" w:fill="FFFFFF"/>
              <w:jc w:val="both"/>
            </w:pPr>
            <w:r>
              <w:t xml:space="preserve">- Давайте выполним действия, по </w:t>
            </w:r>
            <w:r w:rsidRPr="0042655D">
              <w:t>нашему плану.</w:t>
            </w:r>
          </w:p>
        </w:tc>
        <w:tc>
          <w:tcPr>
            <w:tcW w:w="2835" w:type="dxa"/>
          </w:tcPr>
          <w:p w:rsidR="0042655D" w:rsidRPr="0042655D" w:rsidRDefault="0042655D" w:rsidP="0042655D">
            <w:r w:rsidRPr="0042655D">
              <w:t>Выполняют задание</w:t>
            </w:r>
          </w:p>
          <w:p w:rsidR="00EB072D" w:rsidRDefault="0042655D" w:rsidP="0042655D">
            <w:r w:rsidRPr="0042655D">
              <w:t>по шаблону</w:t>
            </w:r>
          </w:p>
          <w:p w:rsidR="00421275" w:rsidRPr="00367920" w:rsidRDefault="00421275" w:rsidP="00EB072D">
            <w:pPr>
              <w:pStyle w:val="a3"/>
              <w:shd w:val="clear" w:color="auto" w:fill="FFFFFF"/>
              <w:spacing w:before="0" w:beforeAutospacing="0" w:after="96" w:afterAutospacing="0"/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331B80">
              <w:t>ронтальная</w:t>
            </w:r>
          </w:p>
        </w:tc>
        <w:tc>
          <w:tcPr>
            <w:tcW w:w="1276" w:type="dxa"/>
          </w:tcPr>
          <w:p w:rsidR="00421275" w:rsidRPr="00367920" w:rsidRDefault="00FA06D1" w:rsidP="001740F8">
            <w:pPr>
              <w:jc w:val="center"/>
            </w:pPr>
            <w:r>
              <w:t>Доска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Взаимоконтроль </w:t>
            </w:r>
          </w:p>
        </w:tc>
        <w:tc>
          <w:tcPr>
            <w:tcW w:w="1276" w:type="dxa"/>
          </w:tcPr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Читать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тексты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работать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 xml:space="preserve">с ними </w:t>
            </w:r>
            <w:proofErr w:type="gramStart"/>
            <w:r w:rsidRPr="0042655D">
              <w:rPr>
                <w:rFonts w:eastAsia="Calibri"/>
              </w:rPr>
              <w:t>с</w:t>
            </w:r>
            <w:proofErr w:type="gram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целью</w:t>
            </w:r>
          </w:p>
          <w:p w:rsidR="0042655D" w:rsidRPr="0042655D" w:rsidRDefault="0042655D" w:rsidP="00331B80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lastRenderedPageBreak/>
              <w:t>использования</w:t>
            </w:r>
          </w:p>
          <w:p w:rsidR="0042655D" w:rsidRPr="0042655D" w:rsidRDefault="00331B80" w:rsidP="00331B80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информации</w:t>
            </w:r>
            <w:r>
              <w:rPr>
                <w:rFonts w:eastAsia="Calibri"/>
              </w:rPr>
              <w:t xml:space="preserve"> </w:t>
            </w:r>
            <w:proofErr w:type="gramStart"/>
            <w:r w:rsidR="0042655D" w:rsidRPr="0042655D"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 </w:t>
            </w:r>
            <w:r w:rsidR="0042655D" w:rsidRPr="0042655D">
              <w:rPr>
                <w:rFonts w:eastAsia="Calibri"/>
              </w:rPr>
              <w:t>практической</w:t>
            </w:r>
          </w:p>
          <w:p w:rsidR="00421275" w:rsidRPr="00367920" w:rsidRDefault="00331B80" w:rsidP="00331B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деятельно</w:t>
            </w:r>
            <w:r w:rsidR="0042655D" w:rsidRPr="0042655D">
              <w:rPr>
                <w:rFonts w:eastAsia="Calibri"/>
              </w:rPr>
              <w:t>сти.</w:t>
            </w:r>
          </w:p>
        </w:tc>
        <w:tc>
          <w:tcPr>
            <w:tcW w:w="1247" w:type="dxa"/>
          </w:tcPr>
          <w:p w:rsidR="0042655D" w:rsidRPr="0042655D" w:rsidRDefault="0042655D" w:rsidP="0042655D">
            <w:pPr>
              <w:rPr>
                <w:rFonts w:eastAsia="Calibri"/>
              </w:rPr>
            </w:pPr>
            <w:bookmarkStart w:id="2" w:name="_Hlk127129246"/>
            <w:r w:rsidRPr="0042655D">
              <w:rPr>
                <w:rFonts w:eastAsia="Calibri"/>
              </w:rPr>
              <w:lastRenderedPageBreak/>
              <w:t>Принимать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и сохранять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учебную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lastRenderedPageBreak/>
              <w:t xml:space="preserve">задачу </w:t>
            </w:r>
            <w:proofErr w:type="gramStart"/>
            <w:r w:rsidRPr="0042655D">
              <w:rPr>
                <w:rFonts w:eastAsia="Calibri"/>
              </w:rPr>
              <w:t>при</w:t>
            </w:r>
            <w:proofErr w:type="gramEnd"/>
          </w:p>
          <w:p w:rsidR="0042655D" w:rsidRPr="0042655D" w:rsidRDefault="0042655D" w:rsidP="0042655D">
            <w:pPr>
              <w:rPr>
                <w:rFonts w:eastAsia="Calibri"/>
              </w:rPr>
            </w:pPr>
            <w:proofErr w:type="gramStart"/>
            <w:r w:rsidRPr="0042655D">
              <w:rPr>
                <w:rFonts w:eastAsia="Calibri"/>
              </w:rPr>
              <w:t>выполнении</w:t>
            </w:r>
            <w:proofErr w:type="gramEnd"/>
          </w:p>
          <w:p w:rsidR="00421275" w:rsidRPr="00367920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изделия.</w:t>
            </w:r>
          </w:p>
          <w:bookmarkEnd w:id="2"/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lastRenderedPageBreak/>
              <w:t>Умение</w:t>
            </w:r>
          </w:p>
          <w:p w:rsidR="0042655D" w:rsidRPr="0042655D" w:rsidRDefault="0042655D" w:rsidP="00331B80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 xml:space="preserve">организовывать </w:t>
            </w:r>
            <w:r w:rsidRPr="0042655D">
              <w:rPr>
                <w:rFonts w:eastAsia="Calibri"/>
              </w:rPr>
              <w:lastRenderedPageBreak/>
              <w:t>рабочее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место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соблюдать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правила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безопасного</w:t>
            </w:r>
          </w:p>
          <w:p w:rsidR="00331B80" w:rsidRDefault="0042655D" w:rsidP="00331B80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использован</w:t>
            </w:r>
            <w:r w:rsidR="00331B80">
              <w:rPr>
                <w:rFonts w:eastAsia="Calibri"/>
              </w:rPr>
              <w:t>и</w:t>
            </w:r>
            <w:r w:rsidRPr="0042655D">
              <w:rPr>
                <w:rFonts w:eastAsia="Calibri"/>
              </w:rPr>
              <w:t>я</w:t>
            </w:r>
          </w:p>
          <w:p w:rsidR="0042655D" w:rsidRPr="0042655D" w:rsidRDefault="0042655D" w:rsidP="00331B80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инструментов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материалов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для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качественно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го</w:t>
            </w:r>
            <w:proofErr w:type="spellEnd"/>
            <w:r>
              <w:t xml:space="preserve"> </w:t>
            </w:r>
            <w:r w:rsidRPr="0042655D">
              <w:rPr>
                <w:rFonts w:eastAsia="Calibri"/>
              </w:rPr>
              <w:t>выполнения</w:t>
            </w:r>
          </w:p>
          <w:p w:rsidR="00421275" w:rsidRPr="00367920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изделия;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7.</w:t>
            </w:r>
            <w:r w:rsidRPr="00367920">
              <w:rPr>
                <w:rStyle w:val="1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 xml:space="preserve">Этап самостоятельной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работы с проверкой по эталону</w:t>
            </w:r>
          </w:p>
        </w:tc>
        <w:tc>
          <w:tcPr>
            <w:tcW w:w="1247" w:type="dxa"/>
          </w:tcPr>
          <w:p w:rsidR="00421275" w:rsidRPr="00367920" w:rsidRDefault="00F418DE" w:rsidP="00F418DE">
            <w:pPr>
              <w:rPr>
                <w:rFonts w:eastAsia="Calibri"/>
              </w:rPr>
            </w:pPr>
            <w:bookmarkStart w:id="3" w:name="_Hlk127129390"/>
            <w:r w:rsidRPr="00367920">
              <w:rPr>
                <w:rFonts w:eastAsia="Calibri"/>
              </w:rPr>
              <w:lastRenderedPageBreak/>
              <w:t>П</w:t>
            </w:r>
            <w:r w:rsidR="00421275" w:rsidRPr="00367920">
              <w:rPr>
                <w:rFonts w:eastAsia="Calibri"/>
              </w:rPr>
              <w:t xml:space="preserve">ереход извне внутрь нового способа действия и </w:t>
            </w:r>
            <w:r w:rsidR="00421275" w:rsidRPr="00367920">
              <w:rPr>
                <w:rFonts w:eastAsia="Calibri"/>
              </w:rPr>
              <w:lastRenderedPageBreak/>
              <w:t>достижения цели пробного учебного действия, применение нового знания в типовых заданиях.</w:t>
            </w:r>
            <w:bookmarkEnd w:id="3"/>
          </w:p>
        </w:tc>
        <w:tc>
          <w:tcPr>
            <w:tcW w:w="567" w:type="dxa"/>
          </w:tcPr>
          <w:p w:rsidR="00421275" w:rsidRPr="00367920" w:rsidRDefault="00E24D33" w:rsidP="001740F8">
            <w:r w:rsidRPr="00367920">
              <w:rPr>
                <w:color w:val="333333"/>
                <w:shd w:val="clear" w:color="auto" w:fill="FFFFFF"/>
              </w:rPr>
              <w:lastRenderedPageBreak/>
              <w:t>Метод демонстраци</w:t>
            </w:r>
            <w:r w:rsidRPr="00367920">
              <w:rPr>
                <w:color w:val="333333"/>
                <w:shd w:val="clear" w:color="auto" w:fill="FFFFFF"/>
              </w:rPr>
              <w:lastRenderedPageBreak/>
              <w:t>и</w:t>
            </w:r>
          </w:p>
        </w:tc>
        <w:tc>
          <w:tcPr>
            <w:tcW w:w="3431" w:type="dxa"/>
          </w:tcPr>
          <w:p w:rsidR="00331B80" w:rsidRDefault="0042655D" w:rsidP="0042655D">
            <w:pPr>
              <w:pStyle w:val="a3"/>
              <w:shd w:val="clear" w:color="auto" w:fill="FFFFFF"/>
              <w:spacing w:line="360" w:lineRule="auto"/>
            </w:pPr>
            <w:r>
              <w:lastRenderedPageBreak/>
              <w:t>-</w:t>
            </w:r>
            <w:r w:rsidRPr="0042655D">
              <w:t>Итак, давайте проверим все ли</w:t>
            </w:r>
            <w:r>
              <w:t xml:space="preserve"> </w:t>
            </w:r>
            <w:r w:rsidRPr="0042655D">
              <w:t xml:space="preserve">правильно мы сделали, как </w:t>
            </w:r>
            <w:r w:rsidR="00AF4333">
              <w:t>по</w:t>
            </w:r>
            <w:r>
              <w:t xml:space="preserve"> </w:t>
            </w:r>
            <w:r w:rsidRPr="0042655D">
              <w:t>план</w:t>
            </w:r>
            <w:r w:rsidR="00AF4333">
              <w:t xml:space="preserve">у </w:t>
            </w:r>
            <w:bookmarkStart w:id="4" w:name="_GoBack"/>
            <w:bookmarkEnd w:id="4"/>
            <w:r w:rsidRPr="0042655D">
              <w:t>работы?</w:t>
            </w:r>
            <w:r w:rsidR="00331B80">
              <w:t xml:space="preserve"> </w:t>
            </w:r>
          </w:p>
          <w:p w:rsidR="0042655D" w:rsidRDefault="00331B80" w:rsidP="0042655D">
            <w:pPr>
              <w:pStyle w:val="a3"/>
              <w:shd w:val="clear" w:color="auto" w:fill="FFFFFF"/>
              <w:spacing w:line="360" w:lineRule="auto"/>
            </w:pPr>
            <w:r>
              <w:t xml:space="preserve">- </w:t>
            </w:r>
            <w:r w:rsidR="0042655D" w:rsidRPr="0042655D">
              <w:t>Все ли действия мы с вами</w:t>
            </w:r>
            <w:r w:rsidR="0042655D">
              <w:t xml:space="preserve"> </w:t>
            </w:r>
            <w:r w:rsidR="0042655D" w:rsidRPr="0042655D">
              <w:lastRenderedPageBreak/>
              <w:t>выполнили?</w:t>
            </w:r>
          </w:p>
          <w:p w:rsidR="0042655D" w:rsidRPr="0042655D" w:rsidRDefault="0042655D" w:rsidP="0042655D">
            <w:pPr>
              <w:pStyle w:val="a3"/>
              <w:shd w:val="clear" w:color="auto" w:fill="FFFFFF"/>
              <w:spacing w:line="360" w:lineRule="auto"/>
            </w:pPr>
            <w:r w:rsidRPr="0042655D">
              <w:t>-Давайте каждый выйдет и</w:t>
            </w:r>
            <w:r>
              <w:t xml:space="preserve"> </w:t>
            </w:r>
            <w:r w:rsidRPr="0042655D">
              <w:t>выступит со своей работой и</w:t>
            </w:r>
            <w:r w:rsidR="00165CB1">
              <w:t xml:space="preserve"> расскажет о своей медузе. </w:t>
            </w:r>
          </w:p>
          <w:p w:rsidR="00421275" w:rsidRPr="00367920" w:rsidRDefault="0042655D" w:rsidP="0042655D">
            <w:pPr>
              <w:pStyle w:val="a3"/>
              <w:shd w:val="clear" w:color="auto" w:fill="FFFFFF"/>
              <w:spacing w:line="360" w:lineRule="auto"/>
            </w:pPr>
            <w:r w:rsidRPr="0042655D">
              <w:t>- Молодцы, вы отлично</w:t>
            </w:r>
            <w:r>
              <w:t xml:space="preserve"> </w:t>
            </w:r>
            <w:r w:rsidRPr="0042655D">
              <w:t>справились с заданием.</w:t>
            </w:r>
          </w:p>
        </w:tc>
        <w:tc>
          <w:tcPr>
            <w:tcW w:w="2835" w:type="dxa"/>
          </w:tcPr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- Да, правильно.</w:t>
            </w: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  <w:r>
              <w:rPr>
                <w:rFonts w:eastAsia="Calibri"/>
              </w:rPr>
              <w:t>- да</w:t>
            </w: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331B80" w:rsidRDefault="00331B80" w:rsidP="00535482">
            <w:pPr>
              <w:rPr>
                <w:rFonts w:eastAsia="Calibri"/>
              </w:rPr>
            </w:pP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 xml:space="preserve">Представляют </w:t>
            </w:r>
            <w:proofErr w:type="gramStart"/>
            <w:r w:rsidRPr="00535482">
              <w:rPr>
                <w:rFonts w:eastAsia="Calibri"/>
              </w:rPr>
              <w:t>свои</w:t>
            </w:r>
            <w:proofErr w:type="gramEnd"/>
          </w:p>
          <w:p w:rsidR="00421275" w:rsidRPr="00367920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работы классу.</w:t>
            </w:r>
          </w:p>
        </w:tc>
        <w:tc>
          <w:tcPr>
            <w:tcW w:w="992" w:type="dxa"/>
          </w:tcPr>
          <w:p w:rsidR="00421275" w:rsidRPr="00367920" w:rsidRDefault="00331B80" w:rsidP="001740F8">
            <w:pPr>
              <w:jc w:val="center"/>
            </w:pPr>
            <w:r w:rsidRPr="00367920">
              <w:lastRenderedPageBreak/>
              <w:t>И</w:t>
            </w:r>
            <w:r>
              <w:t>ндивидуальная,</w:t>
            </w:r>
            <w:r w:rsidR="00F418DE" w:rsidRPr="00367920">
              <w:t xml:space="preserve"> П</w:t>
            </w:r>
            <w:r>
              <w:t>арная</w:t>
            </w:r>
          </w:p>
        </w:tc>
        <w:tc>
          <w:tcPr>
            <w:tcW w:w="1276" w:type="dxa"/>
          </w:tcPr>
          <w:p w:rsidR="00421275" w:rsidRPr="00367920" w:rsidRDefault="00331B80" w:rsidP="001740F8">
            <w:pPr>
              <w:jc w:val="center"/>
            </w:pPr>
            <w:r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787B17" w:rsidP="00787B17">
            <w:pPr>
              <w:jc w:val="center"/>
            </w:pPr>
            <w:r w:rsidRPr="00367920">
              <w:t>Взаимоконтроль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535482" w:rsidRPr="00535482" w:rsidRDefault="00535482" w:rsidP="00331B80">
            <w:pPr>
              <w:jc w:val="center"/>
            </w:pPr>
            <w:r w:rsidRPr="00535482">
              <w:t>Формулировка мысли,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устного</w:t>
            </w:r>
          </w:p>
          <w:p w:rsidR="00535482" w:rsidRPr="00535482" w:rsidRDefault="00331B80" w:rsidP="00331B80">
            <w:pPr>
              <w:jc w:val="center"/>
            </w:pPr>
            <w:r>
              <w:t>высказыв</w:t>
            </w:r>
            <w:r w:rsidR="00535482" w:rsidRPr="00535482">
              <w:t>ания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Создават</w:t>
            </w:r>
            <w:r w:rsidRPr="00535482">
              <w:lastRenderedPageBreak/>
              <w:t>ь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ориентир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действия,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выдвигать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критерии</w:t>
            </w:r>
          </w:p>
          <w:p w:rsidR="00421275" w:rsidRPr="00367920" w:rsidRDefault="00535482" w:rsidP="00535482">
            <w:pPr>
              <w:jc w:val="center"/>
              <w:rPr>
                <w:rFonts w:eastAsia="Calibri"/>
              </w:rPr>
            </w:pPr>
            <w:r w:rsidRPr="00535482">
              <w:t>работы</w:t>
            </w:r>
            <w:r w:rsidR="00421275" w:rsidRPr="00367920">
              <w:t>.</w:t>
            </w:r>
          </w:p>
        </w:tc>
        <w:tc>
          <w:tcPr>
            <w:tcW w:w="992" w:type="dxa"/>
          </w:tcPr>
          <w:p w:rsidR="00535482" w:rsidRPr="00535482" w:rsidRDefault="00331B80" w:rsidP="0053548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Уважительное</w:t>
            </w: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 xml:space="preserve">отношения </w:t>
            </w:r>
            <w:proofErr w:type="gramStart"/>
            <w:r w:rsidRPr="00535482">
              <w:rPr>
                <w:rFonts w:eastAsia="Calibri"/>
              </w:rPr>
              <w:t>к</w:t>
            </w:r>
            <w:proofErr w:type="gramEnd"/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людям и</w:t>
            </w: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lastRenderedPageBreak/>
              <w:t>результатам</w:t>
            </w: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 xml:space="preserve">их </w:t>
            </w:r>
            <w:proofErr w:type="gramStart"/>
            <w:r w:rsidRPr="00535482">
              <w:rPr>
                <w:rFonts w:eastAsia="Calibri"/>
              </w:rPr>
              <w:t>трудовой</w:t>
            </w:r>
            <w:proofErr w:type="gramEnd"/>
          </w:p>
          <w:p w:rsidR="00535482" w:rsidRPr="00535482" w:rsidRDefault="00331B80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деятельности</w:t>
            </w:r>
          </w:p>
          <w:p w:rsidR="00421275" w:rsidRPr="00367920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и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8.</w:t>
            </w:r>
            <w:r w:rsidRPr="00367920">
              <w:rPr>
                <w:rStyle w:val="1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Этап включения в систему знаний и повторения</w:t>
            </w:r>
          </w:p>
        </w:tc>
        <w:tc>
          <w:tcPr>
            <w:tcW w:w="1247" w:type="dxa"/>
          </w:tcPr>
          <w:p w:rsidR="00421275" w:rsidRPr="00367920" w:rsidRDefault="00E24D33" w:rsidP="001740F8">
            <w:pPr>
              <w:jc w:val="center"/>
              <w:rPr>
                <w:rFonts w:eastAsia="Calibri"/>
              </w:rPr>
            </w:pPr>
            <w:bookmarkStart w:id="5" w:name="_Hlk127129652"/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>овторение и закрепление ранее изученного и подготовка к изучению следующих разделов курса.</w:t>
            </w:r>
            <w:bookmarkEnd w:id="5"/>
          </w:p>
        </w:tc>
        <w:tc>
          <w:tcPr>
            <w:tcW w:w="567" w:type="dxa"/>
          </w:tcPr>
          <w:p w:rsidR="00421275" w:rsidRPr="00367920" w:rsidRDefault="00421275" w:rsidP="001740F8">
            <w:r w:rsidRPr="00367920">
              <w:t xml:space="preserve">Беседа </w:t>
            </w:r>
          </w:p>
        </w:tc>
        <w:tc>
          <w:tcPr>
            <w:tcW w:w="3431" w:type="dxa"/>
          </w:tcPr>
          <w:p w:rsidR="00331B80" w:rsidRDefault="00EA7CEB" w:rsidP="00331B80">
            <w:pPr>
              <w:pStyle w:val="a3"/>
              <w:shd w:val="clear" w:color="auto" w:fill="FFFFFF"/>
              <w:spacing w:after="96"/>
              <w:rPr>
                <w:iCs/>
                <w:shd w:val="clear" w:color="auto" w:fill="FFFFFF"/>
              </w:rPr>
            </w:pPr>
            <w:r w:rsidRPr="00EA7CEB">
              <w:rPr>
                <w:iCs/>
                <w:shd w:val="clear" w:color="auto" w:fill="FFFFFF"/>
              </w:rPr>
              <w:t>-Из каких материалов мы сделали</w:t>
            </w:r>
            <w:r w:rsidR="00331B80">
              <w:rPr>
                <w:iCs/>
                <w:shd w:val="clear" w:color="auto" w:fill="FFFFFF"/>
              </w:rPr>
              <w:t xml:space="preserve"> </w:t>
            </w:r>
            <w:r w:rsidRPr="00EA7CEB">
              <w:rPr>
                <w:iCs/>
                <w:shd w:val="clear" w:color="auto" w:fill="FFFFFF"/>
              </w:rPr>
              <w:t xml:space="preserve">ее? </w:t>
            </w:r>
          </w:p>
          <w:p w:rsidR="00331B80" w:rsidRDefault="00331B80" w:rsidP="00331B80">
            <w:pPr>
              <w:pStyle w:val="a3"/>
              <w:shd w:val="clear" w:color="auto" w:fill="FFFFFF"/>
              <w:spacing w:after="96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 </w:t>
            </w:r>
            <w:r w:rsidR="00EA7CEB" w:rsidRPr="00EA7CEB">
              <w:rPr>
                <w:iCs/>
                <w:shd w:val="clear" w:color="auto" w:fill="FFFFFF"/>
              </w:rPr>
              <w:t>Тяжело было работать с</w:t>
            </w:r>
            <w:r>
              <w:rPr>
                <w:iCs/>
                <w:shd w:val="clear" w:color="auto" w:fill="FFFFFF"/>
              </w:rPr>
              <w:t xml:space="preserve"> </w:t>
            </w:r>
            <w:r w:rsidR="00F47936">
              <w:rPr>
                <w:iCs/>
                <w:shd w:val="clear" w:color="auto" w:fill="FFFFFF"/>
              </w:rPr>
              <w:t>акварелью и мелками</w:t>
            </w:r>
            <w:r w:rsidR="00EA7CEB" w:rsidRPr="00EA7CEB">
              <w:rPr>
                <w:iCs/>
                <w:shd w:val="clear" w:color="auto" w:fill="FFFFFF"/>
              </w:rPr>
              <w:t>?</w:t>
            </w:r>
            <w:r>
              <w:rPr>
                <w:iCs/>
                <w:shd w:val="clear" w:color="auto" w:fill="FFFFFF"/>
              </w:rPr>
              <w:t xml:space="preserve"> </w:t>
            </w:r>
          </w:p>
          <w:p w:rsidR="00F45C80" w:rsidRPr="00367920" w:rsidRDefault="00331B80" w:rsidP="00331B80">
            <w:pPr>
              <w:pStyle w:val="a3"/>
              <w:shd w:val="clear" w:color="auto" w:fill="FFFFFF"/>
              <w:spacing w:after="96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 </w:t>
            </w:r>
            <w:r w:rsidR="00EA7CEB" w:rsidRPr="00EA7CEB">
              <w:rPr>
                <w:iCs/>
                <w:shd w:val="clear" w:color="auto" w:fill="FFFFFF"/>
              </w:rPr>
              <w:t>Что было интереснее всего?</w:t>
            </w:r>
          </w:p>
        </w:tc>
        <w:tc>
          <w:tcPr>
            <w:tcW w:w="2835" w:type="dxa"/>
          </w:tcPr>
          <w:p w:rsidR="00421275" w:rsidRPr="00367920" w:rsidRDefault="00EA7CEB" w:rsidP="00F63E5E">
            <w:pPr>
              <w:rPr>
                <w:rFonts w:eastAsia="Calibri"/>
              </w:rPr>
            </w:pPr>
            <w:r>
              <w:rPr>
                <w:rFonts w:eastAsia="Calibri"/>
              </w:rPr>
              <w:t>Отвечают на вопросы учителя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331B80">
              <w:t>ронтальная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-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EA7CEB" w:rsidRPr="00EA7CEB" w:rsidRDefault="00EA7CEB" w:rsidP="00331B80">
            <w:pPr>
              <w:jc w:val="center"/>
              <w:rPr>
                <w:rFonts w:eastAsia="Calibri"/>
              </w:rPr>
            </w:pPr>
            <w:r w:rsidRPr="00EA7CEB">
              <w:rPr>
                <w:rFonts w:eastAsia="Calibri"/>
              </w:rPr>
              <w:t>Формулировка мысли,</w:t>
            </w:r>
          </w:p>
          <w:p w:rsidR="00EA7CEB" w:rsidRPr="00EA7CEB" w:rsidRDefault="00EA7CEB" w:rsidP="00EA7CEB">
            <w:pPr>
              <w:jc w:val="center"/>
              <w:rPr>
                <w:rFonts w:eastAsia="Calibri"/>
              </w:rPr>
            </w:pPr>
            <w:r w:rsidRPr="00EA7CEB">
              <w:rPr>
                <w:rFonts w:eastAsia="Calibri"/>
              </w:rPr>
              <w:t>устного</w:t>
            </w:r>
          </w:p>
          <w:p w:rsidR="00421275" w:rsidRPr="00367920" w:rsidRDefault="00EA7CEB" w:rsidP="00331B80">
            <w:pPr>
              <w:jc w:val="center"/>
              <w:rPr>
                <w:rFonts w:eastAsia="Calibri"/>
              </w:rPr>
            </w:pPr>
            <w:r w:rsidRPr="00EA7CEB">
              <w:rPr>
                <w:rFonts w:eastAsia="Calibri"/>
              </w:rPr>
              <w:t>высказывания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 xml:space="preserve">9.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 xml:space="preserve">Этап рефлексии учебной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деятельности на уроке</w:t>
            </w:r>
          </w:p>
        </w:tc>
        <w:tc>
          <w:tcPr>
            <w:tcW w:w="1247" w:type="dxa"/>
          </w:tcPr>
          <w:p w:rsidR="00421275" w:rsidRPr="00367920" w:rsidRDefault="000863D8" w:rsidP="001740F8">
            <w:pPr>
              <w:jc w:val="center"/>
              <w:rPr>
                <w:rFonts w:eastAsia="Calibri"/>
              </w:rPr>
            </w:pPr>
            <w:bookmarkStart w:id="6" w:name="_Hlk127130094"/>
            <w:r w:rsidRPr="00367920">
              <w:rPr>
                <w:rFonts w:eastAsia="Calibri"/>
              </w:rPr>
              <w:lastRenderedPageBreak/>
              <w:t>С</w:t>
            </w:r>
            <w:r w:rsidR="00421275" w:rsidRPr="00367920">
              <w:rPr>
                <w:rFonts w:eastAsia="Calibri"/>
              </w:rPr>
              <w:t>амооценка учащимися результатов своей учебной деятельно</w:t>
            </w:r>
            <w:r w:rsidR="00421275" w:rsidRPr="00367920">
              <w:rPr>
                <w:rFonts w:eastAsia="Calibri"/>
              </w:rPr>
              <w:lastRenderedPageBreak/>
              <w:t>сти, осознание метода построения и границ применения нового способа действия</w:t>
            </w:r>
            <w:bookmarkEnd w:id="6"/>
            <w:r w:rsidR="00421275" w:rsidRPr="00367920">
              <w:rPr>
                <w:rFonts w:eastAsia="Calibri"/>
              </w:rPr>
              <w:t>.</w:t>
            </w:r>
          </w:p>
        </w:tc>
        <w:tc>
          <w:tcPr>
            <w:tcW w:w="567" w:type="dxa"/>
          </w:tcPr>
          <w:p w:rsidR="00421275" w:rsidRPr="00367920" w:rsidRDefault="00603A7F" w:rsidP="001740F8">
            <w:proofErr w:type="gramStart"/>
            <w:r w:rsidRPr="00B339F1">
              <w:lastRenderedPageBreak/>
              <w:t>Словесный</w:t>
            </w:r>
            <w:proofErr w:type="gramEnd"/>
            <w:r w:rsidRPr="00B339F1">
              <w:t xml:space="preserve"> (подведени</w:t>
            </w:r>
            <w:r w:rsidRPr="00B339F1">
              <w:lastRenderedPageBreak/>
              <w:t>е итогов)</w:t>
            </w:r>
          </w:p>
        </w:tc>
        <w:tc>
          <w:tcPr>
            <w:tcW w:w="3431" w:type="dxa"/>
          </w:tcPr>
          <w:p w:rsidR="00EA7CEB" w:rsidRPr="00564F7F" w:rsidRDefault="00EA7CEB" w:rsidP="00EA7CEB">
            <w:pPr>
              <w:jc w:val="both"/>
              <w:rPr>
                <w:bCs/>
              </w:rPr>
            </w:pPr>
            <w:r w:rsidRPr="00564F7F">
              <w:rPr>
                <w:bCs/>
              </w:rPr>
              <w:lastRenderedPageBreak/>
              <w:t>-Дети, что мы делали на сегодняшнем уроке?</w:t>
            </w:r>
          </w:p>
          <w:p w:rsidR="00EA7CEB" w:rsidRPr="00564F7F" w:rsidRDefault="00EA7CEB" w:rsidP="00EA7CEB">
            <w:pPr>
              <w:jc w:val="both"/>
              <w:rPr>
                <w:bCs/>
              </w:rPr>
            </w:pPr>
            <w:r w:rsidRPr="00564F7F">
              <w:rPr>
                <w:bCs/>
              </w:rPr>
              <w:t>-Какие материалы использовали?</w:t>
            </w:r>
          </w:p>
          <w:p w:rsidR="00EA7CEB" w:rsidRPr="00564F7F" w:rsidRDefault="00EA7CEB" w:rsidP="00EA7CEB">
            <w:pPr>
              <w:jc w:val="both"/>
            </w:pPr>
            <w:r>
              <w:t>-</w:t>
            </w:r>
            <w:r w:rsidRPr="00564F7F">
              <w:t>Трудно ли вам было выполнять работу?</w:t>
            </w:r>
          </w:p>
          <w:p w:rsidR="00EA7CEB" w:rsidRPr="00564F7F" w:rsidRDefault="00EA7CEB" w:rsidP="00EA7CEB">
            <w:pPr>
              <w:jc w:val="both"/>
            </w:pPr>
            <w:r>
              <w:t xml:space="preserve"> -</w:t>
            </w:r>
            <w:r w:rsidRPr="00564F7F">
              <w:t>С чем справились легко?</w:t>
            </w:r>
          </w:p>
          <w:p w:rsidR="00EA7CEB" w:rsidRDefault="00EA7CEB" w:rsidP="00EA7CEB">
            <w:pPr>
              <w:jc w:val="both"/>
              <w:rPr>
                <w:bCs/>
              </w:rPr>
            </w:pPr>
            <w:r>
              <w:t>-</w:t>
            </w:r>
            <w:r w:rsidRPr="00564F7F">
              <w:t xml:space="preserve"> Что получилось, не</w:t>
            </w:r>
            <w:r>
              <w:t xml:space="preserve"> </w:t>
            </w:r>
            <w:r>
              <w:rPr>
                <w:bCs/>
              </w:rPr>
              <w:lastRenderedPageBreak/>
              <w:t>получилось?</w:t>
            </w:r>
          </w:p>
          <w:p w:rsidR="00DD3E0B" w:rsidRPr="00367920" w:rsidRDefault="00DD3E0B" w:rsidP="00EA7CEB">
            <w:pPr>
              <w:shd w:val="clear" w:color="auto" w:fill="FFFFFF"/>
              <w:spacing w:after="135"/>
              <w:rPr>
                <w:iCs/>
                <w:shd w:val="clear" w:color="auto" w:fill="FFFFFF"/>
              </w:rPr>
            </w:pPr>
          </w:p>
        </w:tc>
        <w:tc>
          <w:tcPr>
            <w:tcW w:w="2835" w:type="dxa"/>
          </w:tcPr>
          <w:p w:rsidR="00421275" w:rsidRPr="00367920" w:rsidRDefault="00421275" w:rsidP="001740F8">
            <w:pPr>
              <w:rPr>
                <w:rFonts w:eastAsia="Calibri"/>
              </w:rPr>
            </w:pPr>
          </w:p>
          <w:p w:rsidR="00421275" w:rsidRPr="00367920" w:rsidRDefault="00EA7CEB" w:rsidP="001740F8">
            <w:pPr>
              <w:rPr>
                <w:rFonts w:eastAsia="Calibri"/>
              </w:rPr>
            </w:pPr>
            <w:r>
              <w:t>Отвечают на вопросы учителя.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И</w:t>
            </w:r>
            <w:r w:rsidR="00331B80">
              <w:t>ндивидуальная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EA7CEB" w:rsidRPr="007A3727" w:rsidRDefault="00EA7CEB" w:rsidP="00EA7CEB"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:</w:t>
            </w:r>
            <w:r w:rsidRPr="00DC0E5F">
              <w:rPr>
                <w:sz w:val="28"/>
              </w:rPr>
              <w:t xml:space="preserve"> </w:t>
            </w:r>
            <w:r w:rsidRPr="007A3727">
              <w:t xml:space="preserve">умеют адекватно оценивать свою деятельность и деятельность своих </w:t>
            </w:r>
            <w:r w:rsidRPr="007A3727">
              <w:lastRenderedPageBreak/>
              <w:t>товарищей на уроке.</w:t>
            </w:r>
          </w:p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421275" w:rsidP="00F63E5E">
            <w:pPr>
              <w:rPr>
                <w:rFonts w:eastAsia="Calibri"/>
              </w:rPr>
            </w:pPr>
          </w:p>
        </w:tc>
      </w:tr>
    </w:tbl>
    <w:p w:rsidR="00165CB1" w:rsidRDefault="006D6D5F" w:rsidP="006D6D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165CB1" w:rsidRDefault="00165CB1" w:rsidP="006D6D5F">
      <w:pPr>
        <w:rPr>
          <w:sz w:val="28"/>
          <w:szCs w:val="28"/>
        </w:rPr>
      </w:pPr>
    </w:p>
    <w:p w:rsidR="006D6D5F" w:rsidRPr="00331B80" w:rsidRDefault="00165CB1" w:rsidP="006D6D5F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 w:rsidR="006D6D5F">
        <w:rPr>
          <w:sz w:val="28"/>
          <w:szCs w:val="28"/>
        </w:rPr>
        <w:t xml:space="preserve">                                                     </w:t>
      </w:r>
    </w:p>
    <w:p w:rsidR="00F45C80" w:rsidRDefault="00165CB1" w:rsidP="00F63E5E">
      <w:pPr>
        <w:shd w:val="clear" w:color="auto" w:fill="FFFFFF"/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667500" cy="4508500"/>
            <wp:effectExtent l="0" t="0" r="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C80" w:rsidSect="006E1B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22" w:rsidRDefault="009B6D22" w:rsidP="00165CB1">
      <w:r>
        <w:separator/>
      </w:r>
    </w:p>
  </w:endnote>
  <w:endnote w:type="continuationSeparator" w:id="0">
    <w:p w:rsidR="009B6D22" w:rsidRDefault="009B6D22" w:rsidP="0016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22" w:rsidRDefault="009B6D22" w:rsidP="00165CB1">
      <w:r>
        <w:separator/>
      </w:r>
    </w:p>
  </w:footnote>
  <w:footnote w:type="continuationSeparator" w:id="0">
    <w:p w:rsidR="009B6D22" w:rsidRDefault="009B6D22" w:rsidP="0016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BF2"/>
    <w:multiLevelType w:val="multilevel"/>
    <w:tmpl w:val="2E6E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425BA"/>
    <w:multiLevelType w:val="multilevel"/>
    <w:tmpl w:val="1B58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67527"/>
    <w:multiLevelType w:val="hybridMultilevel"/>
    <w:tmpl w:val="10803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20"/>
    <w:rsid w:val="00031DF3"/>
    <w:rsid w:val="00052A44"/>
    <w:rsid w:val="00067B57"/>
    <w:rsid w:val="00070062"/>
    <w:rsid w:val="00072E73"/>
    <w:rsid w:val="000863D8"/>
    <w:rsid w:val="000912B7"/>
    <w:rsid w:val="00092FDC"/>
    <w:rsid w:val="00097FC4"/>
    <w:rsid w:val="0010174F"/>
    <w:rsid w:val="00131531"/>
    <w:rsid w:val="00150AEC"/>
    <w:rsid w:val="00153E7B"/>
    <w:rsid w:val="00165CB1"/>
    <w:rsid w:val="0017525F"/>
    <w:rsid w:val="001C0E52"/>
    <w:rsid w:val="001D1464"/>
    <w:rsid w:val="001F6659"/>
    <w:rsid w:val="00201935"/>
    <w:rsid w:val="002034F0"/>
    <w:rsid w:val="002217A7"/>
    <w:rsid w:val="00252C6A"/>
    <w:rsid w:val="00290131"/>
    <w:rsid w:val="002E2348"/>
    <w:rsid w:val="00304976"/>
    <w:rsid w:val="00306BEC"/>
    <w:rsid w:val="00324F0F"/>
    <w:rsid w:val="00331B80"/>
    <w:rsid w:val="003535DC"/>
    <w:rsid w:val="00367920"/>
    <w:rsid w:val="003B44B1"/>
    <w:rsid w:val="003C6213"/>
    <w:rsid w:val="003D4DFC"/>
    <w:rsid w:val="00421275"/>
    <w:rsid w:val="0042655D"/>
    <w:rsid w:val="00441316"/>
    <w:rsid w:val="004755E0"/>
    <w:rsid w:val="00494094"/>
    <w:rsid w:val="004D7E79"/>
    <w:rsid w:val="00531F1B"/>
    <w:rsid w:val="00535482"/>
    <w:rsid w:val="00565A4A"/>
    <w:rsid w:val="005770D9"/>
    <w:rsid w:val="005942E2"/>
    <w:rsid w:val="005C1AB2"/>
    <w:rsid w:val="005C3518"/>
    <w:rsid w:val="005C4E31"/>
    <w:rsid w:val="005D4F39"/>
    <w:rsid w:val="005E2223"/>
    <w:rsid w:val="006028F3"/>
    <w:rsid w:val="00603A7F"/>
    <w:rsid w:val="0066524E"/>
    <w:rsid w:val="00684032"/>
    <w:rsid w:val="00690394"/>
    <w:rsid w:val="006A568B"/>
    <w:rsid w:val="006A5A9A"/>
    <w:rsid w:val="006B3E23"/>
    <w:rsid w:val="006D1438"/>
    <w:rsid w:val="006D6D5F"/>
    <w:rsid w:val="006E1B20"/>
    <w:rsid w:val="007515A9"/>
    <w:rsid w:val="00771025"/>
    <w:rsid w:val="0077299F"/>
    <w:rsid w:val="00775DCA"/>
    <w:rsid w:val="00787B17"/>
    <w:rsid w:val="007A1F0B"/>
    <w:rsid w:val="007A38AD"/>
    <w:rsid w:val="007A3C13"/>
    <w:rsid w:val="007D6383"/>
    <w:rsid w:val="008118ED"/>
    <w:rsid w:val="008166EA"/>
    <w:rsid w:val="00824D3A"/>
    <w:rsid w:val="00875026"/>
    <w:rsid w:val="008A145E"/>
    <w:rsid w:val="008A22F8"/>
    <w:rsid w:val="008B128A"/>
    <w:rsid w:val="008B4F7F"/>
    <w:rsid w:val="008C60A0"/>
    <w:rsid w:val="008D23D9"/>
    <w:rsid w:val="009221FE"/>
    <w:rsid w:val="00922BF6"/>
    <w:rsid w:val="009363B0"/>
    <w:rsid w:val="00954AFB"/>
    <w:rsid w:val="00975918"/>
    <w:rsid w:val="00980DB7"/>
    <w:rsid w:val="009B6D22"/>
    <w:rsid w:val="009F2E29"/>
    <w:rsid w:val="00A16B00"/>
    <w:rsid w:val="00A22FCE"/>
    <w:rsid w:val="00A75AF1"/>
    <w:rsid w:val="00AA374A"/>
    <w:rsid w:val="00AE22F9"/>
    <w:rsid w:val="00AF4333"/>
    <w:rsid w:val="00B60752"/>
    <w:rsid w:val="00B75C7E"/>
    <w:rsid w:val="00B871B6"/>
    <w:rsid w:val="00BC528D"/>
    <w:rsid w:val="00BE390D"/>
    <w:rsid w:val="00C2352F"/>
    <w:rsid w:val="00C23D52"/>
    <w:rsid w:val="00C3429A"/>
    <w:rsid w:val="00C54209"/>
    <w:rsid w:val="00C61D07"/>
    <w:rsid w:val="00C674CD"/>
    <w:rsid w:val="00CA1B90"/>
    <w:rsid w:val="00CB53FF"/>
    <w:rsid w:val="00CB7B77"/>
    <w:rsid w:val="00CF6FBD"/>
    <w:rsid w:val="00D22A69"/>
    <w:rsid w:val="00D24E4C"/>
    <w:rsid w:val="00D25D72"/>
    <w:rsid w:val="00D63DFB"/>
    <w:rsid w:val="00D64DD0"/>
    <w:rsid w:val="00D72DDA"/>
    <w:rsid w:val="00D9520D"/>
    <w:rsid w:val="00DC4E8F"/>
    <w:rsid w:val="00DC550A"/>
    <w:rsid w:val="00DD3E0B"/>
    <w:rsid w:val="00DD7E32"/>
    <w:rsid w:val="00E11EB9"/>
    <w:rsid w:val="00E17E75"/>
    <w:rsid w:val="00E24D33"/>
    <w:rsid w:val="00E34FF5"/>
    <w:rsid w:val="00E45663"/>
    <w:rsid w:val="00E72125"/>
    <w:rsid w:val="00E84FBF"/>
    <w:rsid w:val="00EA7CEB"/>
    <w:rsid w:val="00EB072D"/>
    <w:rsid w:val="00EF1FBC"/>
    <w:rsid w:val="00F418DE"/>
    <w:rsid w:val="00F45C80"/>
    <w:rsid w:val="00F47936"/>
    <w:rsid w:val="00F51C1E"/>
    <w:rsid w:val="00F611DB"/>
    <w:rsid w:val="00F63E5E"/>
    <w:rsid w:val="00F84DD5"/>
    <w:rsid w:val="00FA06D1"/>
    <w:rsid w:val="00FB74CB"/>
    <w:rsid w:val="00FE4BEB"/>
    <w:rsid w:val="00FF34A1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2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E1B20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E1B2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E1B20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1B2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4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2127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1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212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4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3B44B1"/>
  </w:style>
  <w:style w:type="paragraph" w:customStyle="1" w:styleId="c0">
    <w:name w:val="c0"/>
    <w:basedOn w:val="a"/>
    <w:rsid w:val="00131531"/>
    <w:pPr>
      <w:spacing w:before="100" w:beforeAutospacing="1" w:after="100" w:afterAutospacing="1"/>
    </w:pPr>
  </w:style>
  <w:style w:type="character" w:customStyle="1" w:styleId="c26">
    <w:name w:val="c26"/>
    <w:basedOn w:val="a0"/>
    <w:rsid w:val="00131531"/>
  </w:style>
  <w:style w:type="character" w:customStyle="1" w:styleId="c12">
    <w:name w:val="c12"/>
    <w:basedOn w:val="a0"/>
    <w:rsid w:val="00131531"/>
  </w:style>
  <w:style w:type="character" w:customStyle="1" w:styleId="c9">
    <w:name w:val="c9"/>
    <w:basedOn w:val="a0"/>
    <w:rsid w:val="00131531"/>
  </w:style>
  <w:style w:type="paragraph" w:styleId="a9">
    <w:name w:val="header"/>
    <w:basedOn w:val="a"/>
    <w:link w:val="aa"/>
    <w:uiPriority w:val="99"/>
    <w:unhideWhenUsed/>
    <w:rsid w:val="00FF34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FF34A1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FF34A1"/>
    <w:rPr>
      <w:i/>
      <w:iCs/>
    </w:rPr>
  </w:style>
  <w:style w:type="character" w:customStyle="1" w:styleId="apple-converted-space">
    <w:name w:val="apple-converted-space"/>
    <w:basedOn w:val="a0"/>
    <w:rsid w:val="00FF34A1"/>
  </w:style>
  <w:style w:type="paragraph" w:styleId="ac">
    <w:name w:val="footer"/>
    <w:basedOn w:val="a"/>
    <w:link w:val="ad"/>
    <w:uiPriority w:val="99"/>
    <w:unhideWhenUsed/>
    <w:rsid w:val="00165C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5C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2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E1B20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E1B2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E1B20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1B2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4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2127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1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212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4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3B44B1"/>
  </w:style>
  <w:style w:type="paragraph" w:customStyle="1" w:styleId="c0">
    <w:name w:val="c0"/>
    <w:basedOn w:val="a"/>
    <w:rsid w:val="00131531"/>
    <w:pPr>
      <w:spacing w:before="100" w:beforeAutospacing="1" w:after="100" w:afterAutospacing="1"/>
    </w:pPr>
  </w:style>
  <w:style w:type="character" w:customStyle="1" w:styleId="c26">
    <w:name w:val="c26"/>
    <w:basedOn w:val="a0"/>
    <w:rsid w:val="00131531"/>
  </w:style>
  <w:style w:type="character" w:customStyle="1" w:styleId="c12">
    <w:name w:val="c12"/>
    <w:basedOn w:val="a0"/>
    <w:rsid w:val="00131531"/>
  </w:style>
  <w:style w:type="character" w:customStyle="1" w:styleId="c9">
    <w:name w:val="c9"/>
    <w:basedOn w:val="a0"/>
    <w:rsid w:val="00131531"/>
  </w:style>
  <w:style w:type="paragraph" w:styleId="a9">
    <w:name w:val="header"/>
    <w:basedOn w:val="a"/>
    <w:link w:val="aa"/>
    <w:uiPriority w:val="99"/>
    <w:unhideWhenUsed/>
    <w:rsid w:val="00FF34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FF34A1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FF34A1"/>
    <w:rPr>
      <w:i/>
      <w:iCs/>
    </w:rPr>
  </w:style>
  <w:style w:type="character" w:customStyle="1" w:styleId="apple-converted-space">
    <w:name w:val="apple-converted-space"/>
    <w:basedOn w:val="a0"/>
    <w:rsid w:val="00FF34A1"/>
  </w:style>
  <w:style w:type="paragraph" w:styleId="ac">
    <w:name w:val="footer"/>
    <w:basedOn w:val="a"/>
    <w:link w:val="ad"/>
    <w:uiPriority w:val="99"/>
    <w:unhideWhenUsed/>
    <w:rsid w:val="00165C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5C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E0150-3542-4F82-9455-9FA617C3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sfvna</cp:lastModifiedBy>
  <cp:revision>4</cp:revision>
  <cp:lastPrinted>2024-02-15T13:01:00Z</cp:lastPrinted>
  <dcterms:created xsi:type="dcterms:W3CDTF">2024-10-25T09:16:00Z</dcterms:created>
  <dcterms:modified xsi:type="dcterms:W3CDTF">2024-10-27T04:26:00Z</dcterms:modified>
</cp:coreProperties>
</file>